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65EC" w14:textId="77777777" w:rsidR="00680437" w:rsidRDefault="00680437" w:rsidP="00C87625">
      <w:pPr>
        <w:pStyle w:val="DBTitelG"/>
      </w:pPr>
      <w:r>
        <w:t>Standardisierte Leistungsbeschreibung</w:t>
      </w:r>
    </w:p>
    <w:p w14:paraId="77BA1BE5" w14:textId="77777777" w:rsidR="00680437" w:rsidRDefault="00680437" w:rsidP="00C87625">
      <w:pPr>
        <w:pStyle w:val="DBTitelG"/>
      </w:pPr>
      <w:r>
        <w:t>Leistungsbeschreibung Hochbau</w:t>
      </w:r>
    </w:p>
    <w:p w14:paraId="39CD287D" w14:textId="77777777" w:rsidR="00680437" w:rsidRDefault="00680437" w:rsidP="00C87625">
      <w:pPr>
        <w:pStyle w:val="DBTitelG"/>
      </w:pPr>
      <w:r>
        <w:t xml:space="preserve">LB-HB, Version </w:t>
      </w:r>
      <w:r w:rsidR="000B633A">
        <w:t>22</w:t>
      </w:r>
    </w:p>
    <w:p w14:paraId="0E970679" w14:textId="77777777" w:rsidR="00680437" w:rsidRDefault="00680437" w:rsidP="00C87625">
      <w:pPr>
        <w:pStyle w:val="DBTitelG"/>
      </w:pPr>
    </w:p>
    <w:p w14:paraId="52E0193C" w14:textId="77777777" w:rsidR="00680437" w:rsidRDefault="00680437" w:rsidP="00C87625">
      <w:pPr>
        <w:pStyle w:val="DBTitelLG"/>
      </w:pPr>
      <w:r>
        <w:t>LG 43</w:t>
      </w:r>
    </w:p>
    <w:p w14:paraId="7A35055C" w14:textId="77777777" w:rsidR="00680437" w:rsidRDefault="00680437" w:rsidP="00C87625">
      <w:pPr>
        <w:pStyle w:val="DBTitelLG"/>
      </w:pPr>
      <w:r>
        <w:t>Türsysteme (Elemente)</w:t>
      </w:r>
    </w:p>
    <w:p w14:paraId="5F1B9035" w14:textId="77777777" w:rsidR="00680437" w:rsidRDefault="000B633A" w:rsidP="00C87625">
      <w:pPr>
        <w:pStyle w:val="DBLGVers"/>
      </w:pPr>
      <w:r>
        <w:t>Version</w:t>
      </w:r>
    </w:p>
    <w:p w14:paraId="3F782FC6" w14:textId="77777777" w:rsidR="00680437" w:rsidRDefault="00680437" w:rsidP="00C87625">
      <w:pPr>
        <w:pStyle w:val="DBLGVers"/>
      </w:pPr>
    </w:p>
    <w:p w14:paraId="00CD95B3" w14:textId="77777777" w:rsidR="00680437" w:rsidRDefault="00680437" w:rsidP="00C87625">
      <w:pPr>
        <w:pStyle w:val="DBLGVers"/>
      </w:pPr>
    </w:p>
    <w:p w14:paraId="69F4B48A" w14:textId="77777777" w:rsidR="00680437" w:rsidRDefault="00680437" w:rsidP="00C87625">
      <w:pPr>
        <w:pStyle w:val="DBTitelG"/>
      </w:pPr>
      <w:r>
        <w:t>LB-HB022 Ergänzungen FUNDERMAX</w:t>
      </w:r>
    </w:p>
    <w:p w14:paraId="6BBEFB08" w14:textId="77777777" w:rsidR="00680437" w:rsidRDefault="00680437" w:rsidP="00C87625">
      <w:pPr>
        <w:pStyle w:val="DBLGVers"/>
      </w:pPr>
      <w:r>
        <w:t>V:04/2022 04</w:t>
      </w:r>
    </w:p>
    <w:p w14:paraId="18B1529A" w14:textId="77777777" w:rsidR="00680437" w:rsidRDefault="00680437" w:rsidP="00C87625">
      <w:pPr>
        <w:pStyle w:val="DBLGVers"/>
      </w:pPr>
    </w:p>
    <w:p w14:paraId="65BA989D" w14:textId="77777777" w:rsidR="00680437" w:rsidRDefault="00680437" w:rsidP="00C87625">
      <w:pPr>
        <w:pStyle w:val="DBLG1"/>
      </w:pPr>
      <w:r>
        <w:t>Unterleistungsgruppen (ULG) - Übersicht</w:t>
      </w:r>
    </w:p>
    <w:p w14:paraId="427DA17E" w14:textId="77777777" w:rsidR="00680437" w:rsidRDefault="00680437" w:rsidP="00C87625">
      <w:pPr>
        <w:pStyle w:val="DBLG1"/>
      </w:pPr>
    </w:p>
    <w:p w14:paraId="68A92C2C" w14:textId="77777777" w:rsidR="00680437" w:rsidRDefault="00680437" w:rsidP="00C87625">
      <w:pPr>
        <w:pStyle w:val="DBLG2"/>
      </w:pPr>
      <w:r>
        <w:t>43.FF</w:t>
      </w:r>
      <w:r>
        <w:tab/>
        <w:t>HPL Standardqualität Typ HGS (FUNDERMAX)</w:t>
      </w:r>
    </w:p>
    <w:p w14:paraId="3D10862D" w14:textId="77777777" w:rsidR="00680437" w:rsidRDefault="00680437" w:rsidP="00C87625">
      <w:pPr>
        <w:pStyle w:val="DBLG2"/>
      </w:pPr>
      <w:r>
        <w:t>43.FG</w:t>
      </w:r>
      <w:r>
        <w:tab/>
        <w:t xml:space="preserve">HPL </w:t>
      </w:r>
      <w:proofErr w:type="spellStart"/>
      <w:r>
        <w:t>Postformingqualitätplatten</w:t>
      </w:r>
      <w:proofErr w:type="spellEnd"/>
      <w:r>
        <w:t xml:space="preserve"> Typ HGP (FUNDERMAX)</w:t>
      </w:r>
    </w:p>
    <w:p w14:paraId="3DF83F4B" w14:textId="77777777" w:rsidR="00680437" w:rsidRPr="001F658C" w:rsidRDefault="00680437" w:rsidP="00C87625">
      <w:pPr>
        <w:pStyle w:val="DBLG2"/>
      </w:pPr>
    </w:p>
    <w:p w14:paraId="77A0FD01" w14:textId="77777777" w:rsidR="00680437" w:rsidRDefault="00680437" w:rsidP="001F658C">
      <w:pPr>
        <w:sectPr w:rsidR="00680437" w:rsidSect="00393D78">
          <w:headerReference w:type="even" r:id="rId7"/>
          <w:pgSz w:w="11907" w:h="16840" w:code="9"/>
          <w:pgMar w:top="1134" w:right="737" w:bottom="1134" w:left="1021" w:header="567" w:footer="567" w:gutter="0"/>
          <w:paperSrc w:first="7" w:other="7"/>
          <w:pgNumType w:start="1"/>
          <w:cols w:space="340"/>
        </w:sectPr>
      </w:pPr>
    </w:p>
    <w:p w14:paraId="76170A9E" w14:textId="77777777" w:rsidR="00680437" w:rsidRDefault="00680437" w:rsidP="00FB67D7">
      <w:pPr>
        <w:pStyle w:val="LG"/>
        <w:keepLines/>
      </w:pPr>
      <w:r>
        <w:lastRenderedPageBreak/>
        <w:t>43 Türsysteme (Elemente)</w:t>
      </w:r>
    </w:p>
    <w:p w14:paraId="6CFF47F5" w14:textId="77777777" w:rsidR="00680437" w:rsidRDefault="00680437" w:rsidP="00FB67D7">
      <w:pPr>
        <w:pStyle w:val="Langtext"/>
      </w:pPr>
      <w:r>
        <w:t>Version 022 (2021-12)</w:t>
      </w:r>
    </w:p>
    <w:p w14:paraId="187865E3" w14:textId="77777777" w:rsidR="00680437" w:rsidRDefault="00680437" w:rsidP="00FB67D7">
      <w:pPr>
        <w:pStyle w:val="Langtext"/>
      </w:pPr>
      <w:r>
        <w:t>Soweit in Vorbemerkungen oder Positionstexten nicht anders angegeben, gelten für alle Leistungen dieser Gruppe folgende Regelungen:</w:t>
      </w:r>
    </w:p>
    <w:p w14:paraId="5DE96DE2" w14:textId="77777777" w:rsidR="00680437" w:rsidRDefault="00680437" w:rsidP="00FB67D7">
      <w:pPr>
        <w:pStyle w:val="Langtext"/>
      </w:pPr>
      <w:r>
        <w:t>Im Folgenden sind Türsysteme als Elemente für einen beweglichen Raumabschluss beschrieben.</w:t>
      </w:r>
    </w:p>
    <w:p w14:paraId="5F296EAF" w14:textId="77777777" w:rsidR="00680437" w:rsidRDefault="00680437" w:rsidP="00FB67D7">
      <w:pPr>
        <w:pStyle w:val="Langtext"/>
      </w:pPr>
      <w:r>
        <w:t>Das Türsystem wird ohne unteren Anschlag ausgeführt.</w:t>
      </w:r>
    </w:p>
    <w:p w14:paraId="53882BE1" w14:textId="77777777" w:rsidR="00680437" w:rsidRDefault="00680437" w:rsidP="00FB67D7">
      <w:pPr>
        <w:pStyle w:val="Langtext"/>
      </w:pPr>
      <w:r>
        <w:t>Die beschriebenen Eigenschaften gelten für das ganze Türsystem (Element), auch wenn dieses in Teilen und zu verschiedenen Zeitpunkten auf die Baustelle geliefert und dort versetzt oder montiert wird.</w:t>
      </w:r>
    </w:p>
    <w:p w14:paraId="2A083DB1" w14:textId="77777777" w:rsidR="00680437" w:rsidRDefault="00680437" w:rsidP="00FB67D7">
      <w:pPr>
        <w:pStyle w:val="Langtext"/>
      </w:pPr>
      <w:r>
        <w:t>1. Prüfwerte:</w:t>
      </w:r>
    </w:p>
    <w:p w14:paraId="193378CF" w14:textId="77777777" w:rsidR="00680437" w:rsidRDefault="00680437" w:rsidP="00FB67D7">
      <w:pPr>
        <w:pStyle w:val="Langtext"/>
      </w:pPr>
      <w:r>
        <w:t>Prüfwerte für Wärme- und Schallschutz beziehen sich immer auf einflügelige Türsysteme mit allseitiger Dichtung.</w:t>
      </w:r>
    </w:p>
    <w:p w14:paraId="66AE57F1" w14:textId="77777777" w:rsidR="00680437" w:rsidRDefault="00680437" w:rsidP="00FB67D7">
      <w:pPr>
        <w:pStyle w:val="Langtext"/>
      </w:pPr>
      <w:r>
        <w:t>Schalldämmwerte des geprüften Systems sind im bewerteten Schalldämmmaß RW angegeben.</w:t>
      </w:r>
    </w:p>
    <w:p w14:paraId="4970A1FA" w14:textId="77777777" w:rsidR="00680437" w:rsidRDefault="00680437" w:rsidP="00FB67D7">
      <w:pPr>
        <w:pStyle w:val="Langtext"/>
      </w:pPr>
      <w:r>
        <w:t>2. Falzausführungen am Türblatt:</w:t>
      </w:r>
    </w:p>
    <w:p w14:paraId="0102BD1B" w14:textId="77777777" w:rsidR="00680437" w:rsidRDefault="00680437" w:rsidP="00FB67D7">
      <w:pPr>
        <w:pStyle w:val="Langtext"/>
      </w:pPr>
      <w:r>
        <w:t xml:space="preserve">2.1 Stumpfe Türen sind ohne Türblattüberschlag und mit </w:t>
      </w:r>
      <w:proofErr w:type="spellStart"/>
      <w:r>
        <w:t>ungefälzten</w:t>
      </w:r>
      <w:proofErr w:type="spellEnd"/>
      <w:r>
        <w:t xml:space="preserve"> Türblättern ausgeführt, die auf der Anschlagseite bündig mit dem </w:t>
      </w:r>
      <w:proofErr w:type="spellStart"/>
      <w:r>
        <w:t>Zargenspiegel</w:t>
      </w:r>
      <w:proofErr w:type="spellEnd"/>
      <w:r>
        <w:t xml:space="preserve"> in der Zarge montiert sind (bei Zargen mit Schattennut auch bündig mit der Wandfläche).</w:t>
      </w:r>
    </w:p>
    <w:p w14:paraId="611D5AA5" w14:textId="77777777" w:rsidR="00680437" w:rsidRDefault="00680437" w:rsidP="00FB67D7">
      <w:pPr>
        <w:pStyle w:val="Langtext"/>
      </w:pPr>
      <w:r>
        <w:t>2.2 Gefälzte Türen sind mit Türblattüberschlag und Türblättern mit Einfachfalz ausgeführt.</w:t>
      </w:r>
    </w:p>
    <w:p w14:paraId="3E2B61BB" w14:textId="77777777" w:rsidR="00680437" w:rsidRDefault="00680437" w:rsidP="00FB67D7">
      <w:pPr>
        <w:pStyle w:val="Langtext"/>
      </w:pPr>
      <w:r>
        <w:t>2.2.1 Doppelfalztüren werden mit Überschlag und einem zweifach gefälzten Türblatt und mit zwei Dichtungsebenen ausgeführt.</w:t>
      </w:r>
    </w:p>
    <w:p w14:paraId="2151168E" w14:textId="77777777" w:rsidR="00680437" w:rsidRDefault="00680437" w:rsidP="00FB67D7">
      <w:pPr>
        <w:pStyle w:val="Langtext"/>
      </w:pPr>
      <w:r>
        <w:t>2.2.2 Dünnfalztüren sind Stahltüren mit einem außenliegenden dünnen Überschlag (</w:t>
      </w:r>
      <w:proofErr w:type="spellStart"/>
      <w:r>
        <w:t>Blechumbug</w:t>
      </w:r>
      <w:proofErr w:type="spellEnd"/>
      <w:r>
        <w:t>).</w:t>
      </w:r>
    </w:p>
    <w:p w14:paraId="3EDB1456" w14:textId="77777777" w:rsidR="00680437" w:rsidRDefault="00680437" w:rsidP="00FB67D7">
      <w:pPr>
        <w:pStyle w:val="Langtext"/>
      </w:pPr>
      <w:r>
        <w:t>Die beschriebene Falzausführung gilt seitlich und oben, unten wird das Türblatt stumpf ausgeführt, mit Ausnahme von Türen mit allseitig umlaufender Zarge.</w:t>
      </w:r>
    </w:p>
    <w:p w14:paraId="75A7FD68" w14:textId="77777777" w:rsidR="00680437" w:rsidRDefault="00680437" w:rsidP="00FB67D7">
      <w:pPr>
        <w:pStyle w:val="Langtext"/>
      </w:pPr>
      <w:r>
        <w:t>3. Werkstoffe:</w:t>
      </w:r>
    </w:p>
    <w:p w14:paraId="48B17AA3" w14:textId="77777777" w:rsidR="00680437" w:rsidRDefault="00680437" w:rsidP="00FB67D7">
      <w:pPr>
        <w:pStyle w:val="Langtext"/>
      </w:pPr>
      <w:r>
        <w:t>Im Folgenden ist unter Edelstahl korrosionsbeständiger Stahl (z.B. V2A oder V4A) beschrieben.</w:t>
      </w:r>
    </w:p>
    <w:p w14:paraId="5BBAA2CB" w14:textId="77777777" w:rsidR="00680437" w:rsidRDefault="00680437" w:rsidP="00FB67D7">
      <w:pPr>
        <w:pStyle w:val="Langtext"/>
      </w:pPr>
      <w:r>
        <w:t>Verzinkte Oberflächen sind bandverzinkt ausgeführt.</w:t>
      </w:r>
    </w:p>
    <w:p w14:paraId="22042EF3" w14:textId="77777777" w:rsidR="00680437" w:rsidRDefault="00680437" w:rsidP="00FB67D7">
      <w:pPr>
        <w:pStyle w:val="Langtext"/>
      </w:pPr>
      <w:r>
        <w:t>4. Oberlichten (OL):</w:t>
      </w:r>
    </w:p>
    <w:p w14:paraId="1589D4A8" w14:textId="77777777" w:rsidR="00680437" w:rsidRDefault="00680437" w:rsidP="00FB67D7">
      <w:pPr>
        <w:pStyle w:val="Langtext"/>
      </w:pPr>
      <w:r>
        <w:t>Oberlichten werden mindestens gemäß den Anforderungen des Türsystems ausgeführt.</w:t>
      </w:r>
    </w:p>
    <w:p w14:paraId="63AFE33B" w14:textId="77777777" w:rsidR="00680437" w:rsidRDefault="00680437" w:rsidP="00FB67D7">
      <w:pPr>
        <w:pStyle w:val="Langtext"/>
      </w:pPr>
      <w:r>
        <w:t>Die angegebene Höhe bezieht sich auf das gesamte Türsystem (einschließlich Oberlichte).</w:t>
      </w:r>
    </w:p>
    <w:p w14:paraId="6DAD4318" w14:textId="77777777" w:rsidR="00680437" w:rsidRDefault="00680437" w:rsidP="00FB67D7">
      <w:pPr>
        <w:pStyle w:val="Langtext"/>
      </w:pPr>
      <w:r>
        <w:t>5. Einkalkulierte Leistungen:</w:t>
      </w:r>
    </w:p>
    <w:p w14:paraId="2AF3E8CE" w14:textId="77777777" w:rsidR="00680437" w:rsidRDefault="00680437" w:rsidP="00FB67D7">
      <w:pPr>
        <w:pStyle w:val="Langtext"/>
      </w:pPr>
      <w:r>
        <w:t>5.1 Folgende Leistungen sind (ergänzend zu den Nebenleistungen gemäß ÖNORM) in die Einheitspreise einkalkuliert:</w:t>
      </w:r>
    </w:p>
    <w:p w14:paraId="6A36EEB1" w14:textId="77777777" w:rsidR="00680437" w:rsidRDefault="00680437" w:rsidP="00FB67D7">
      <w:pPr>
        <w:pStyle w:val="Langtext"/>
      </w:pPr>
      <w:r>
        <w:t>Systemabhängige Absenkabdichtungen bei Ausführungen bei z.B. Schall- und Rauchschutzanforderungen sind in die Einheitspreise einkalkuliert.</w:t>
      </w:r>
    </w:p>
    <w:p w14:paraId="586FDD8E" w14:textId="77777777" w:rsidR="00680437" w:rsidRDefault="00680437" w:rsidP="00FB67D7">
      <w:pPr>
        <w:pStyle w:val="Langtext"/>
      </w:pPr>
      <w:r>
        <w:t>Der Auftragnehmer weist auf Verlangen des Auftraggebers die Erfüllung der beschriebenen Anforderungen oder der Eigenschaften des Türsystems nach.</w:t>
      </w:r>
    </w:p>
    <w:p w14:paraId="569387F2" w14:textId="77777777" w:rsidR="00680437" w:rsidRDefault="00680437" w:rsidP="00FB67D7">
      <w:pPr>
        <w:pStyle w:val="Langtext"/>
      </w:pPr>
      <w:r>
        <w:t>Alle Einheitspreise gelten ohne Unterschied, ob Links- oder Rechtsausführung.</w:t>
      </w:r>
    </w:p>
    <w:p w14:paraId="74D33650" w14:textId="77777777" w:rsidR="00680437" w:rsidRDefault="00680437" w:rsidP="00FB67D7">
      <w:pPr>
        <w:pStyle w:val="Langtext"/>
      </w:pPr>
      <w:r>
        <w:t>5.2 Leistungserklärung:</w:t>
      </w:r>
    </w:p>
    <w:p w14:paraId="65D78E60" w14:textId="77777777" w:rsidR="00680437" w:rsidRDefault="00680437" w:rsidP="00FB67D7">
      <w:pPr>
        <w:pStyle w:val="Langtext"/>
      </w:pPr>
      <w:r>
        <w:t>Eine Leistungserklärung ist spätesten zum Zeitpunkt der ersten Anlieferung beizubringen.</w:t>
      </w:r>
    </w:p>
    <w:p w14:paraId="197DE7B2" w14:textId="77777777" w:rsidR="00680437" w:rsidRDefault="00680437" w:rsidP="00FB67D7">
      <w:pPr>
        <w:pStyle w:val="Langtext"/>
      </w:pPr>
      <w:r>
        <w:t>6. Beschläge, Schloss und Drücker:</w:t>
      </w:r>
    </w:p>
    <w:p w14:paraId="0E2E63F2" w14:textId="77777777" w:rsidR="00680437" w:rsidRDefault="00680437" w:rsidP="00FB67D7">
      <w:pPr>
        <w:pStyle w:val="Langtext"/>
      </w:pPr>
      <w:r>
        <w:t>Baubeschläge (z.B. Zylinder und Drücker) und weitere Ausstattungen sind in eigenen Positionen zu beschreiben (frei zu formulieren).</w:t>
      </w:r>
    </w:p>
    <w:p w14:paraId="24BCEAF2" w14:textId="77777777" w:rsidR="00680437" w:rsidRDefault="00680437" w:rsidP="00FB67D7">
      <w:pPr>
        <w:pStyle w:val="Kommentar"/>
      </w:pPr>
    </w:p>
    <w:p w14:paraId="7E8E09F2" w14:textId="77777777" w:rsidR="00680437" w:rsidRDefault="00680437" w:rsidP="00FB67D7">
      <w:pPr>
        <w:pStyle w:val="Kommentar"/>
      </w:pPr>
      <w:r>
        <w:t>Kommentar:</w:t>
      </w:r>
    </w:p>
    <w:p w14:paraId="2A20866C" w14:textId="77777777" w:rsidR="00680437" w:rsidRDefault="00680437" w:rsidP="00FB67D7">
      <w:pPr>
        <w:pStyle w:val="Kommentar"/>
      </w:pPr>
      <w:r>
        <w:t>Bei der Montage bzw. dem Einbau von Türsystemen ist auf Vorgaben/Angaben des Herstellers zu achten.</w:t>
      </w:r>
    </w:p>
    <w:p w14:paraId="3CD19A4D" w14:textId="77777777" w:rsidR="00680437" w:rsidRDefault="00680437" w:rsidP="00FB67D7">
      <w:pPr>
        <w:pStyle w:val="Kommentar"/>
        <w:keepNext/>
        <w:keepLines/>
      </w:pPr>
      <w:r>
        <w:t>Frei zu formulieren (z.B.):</w:t>
      </w:r>
    </w:p>
    <w:p w14:paraId="5019573C" w14:textId="77777777" w:rsidR="00680437" w:rsidRDefault="00680437" w:rsidP="00FB67D7">
      <w:pPr>
        <w:pStyle w:val="Kommentar"/>
        <w:keepNext/>
        <w:keepLines/>
      </w:pPr>
    </w:p>
    <w:p w14:paraId="77347BC6" w14:textId="77777777" w:rsidR="00680437" w:rsidRDefault="00680437" w:rsidP="00FB67D7">
      <w:pPr>
        <w:pStyle w:val="Kommentar"/>
      </w:pPr>
      <w:r>
        <w:t>• Oberlichten zum Öffnen, bei Innen- und Außentüren</w:t>
      </w:r>
    </w:p>
    <w:p w14:paraId="337D591C" w14:textId="77777777" w:rsidR="00680437" w:rsidRDefault="00680437" w:rsidP="00FB67D7">
      <w:pPr>
        <w:pStyle w:val="Kommentar"/>
      </w:pPr>
      <w:r>
        <w:t>• </w:t>
      </w:r>
      <w:proofErr w:type="spellStart"/>
      <w:r>
        <w:t>Gestängetürschließer</w:t>
      </w:r>
      <w:proofErr w:type="spellEnd"/>
    </w:p>
    <w:p w14:paraId="6AD05C83" w14:textId="77777777" w:rsidR="00680437" w:rsidRDefault="00680437" w:rsidP="00FB67D7">
      <w:pPr>
        <w:pStyle w:val="Kommentar"/>
      </w:pPr>
      <w:r>
        <w:t>Literaturhinweis (z.B.):</w:t>
      </w:r>
    </w:p>
    <w:p w14:paraId="567A0985" w14:textId="77777777" w:rsidR="00680437" w:rsidRDefault="00680437" w:rsidP="00FB67D7">
      <w:pPr>
        <w:pStyle w:val="Kommentar"/>
      </w:pPr>
      <w:r>
        <w:t>ÖNORM B 3716: Glas im Bauwesen - Konstruktiver Glasbau</w:t>
      </w:r>
    </w:p>
    <w:p w14:paraId="22CC1DF1" w14:textId="77777777" w:rsidR="00680437" w:rsidRDefault="00680437" w:rsidP="00FB67D7">
      <w:pPr>
        <w:pStyle w:val="Kommentar"/>
      </w:pPr>
      <w:r>
        <w:t>ÖNORM B 3850: Feuerschutzabschlüsse - Drehflügeltüren und -</w:t>
      </w:r>
      <w:proofErr w:type="spellStart"/>
      <w:r>
        <w:t>tore</w:t>
      </w:r>
      <w:proofErr w:type="spellEnd"/>
      <w:r>
        <w:t xml:space="preserve"> sowie Pendeltüren - Anforderungen und Prüfungen für ein- und zweiflügelige Elemente</w:t>
      </w:r>
    </w:p>
    <w:p w14:paraId="0BA56C3D" w14:textId="77777777" w:rsidR="00680437" w:rsidRDefault="00680437" w:rsidP="00FB67D7">
      <w:pPr>
        <w:pStyle w:val="Kommentar"/>
      </w:pPr>
      <w:r>
        <w:t>ÖNORM B 5330-1, 2012 10 01: Innentüren - Teil 1: Allgemeine Maße</w:t>
      </w:r>
    </w:p>
    <w:p w14:paraId="643610C9" w14:textId="77777777" w:rsidR="00680437" w:rsidRDefault="00680437" w:rsidP="00FB67D7">
      <w:pPr>
        <w:pStyle w:val="Kommentar"/>
      </w:pPr>
      <w:r>
        <w:t>ÖNORM B 5330-3: 2012 10 01: Innentüren - Teil 3: Vollbautürblätter aus Holz und/oder Holzwerkstoffen</w:t>
      </w:r>
    </w:p>
    <w:p w14:paraId="092EEACE" w14:textId="77777777" w:rsidR="00680437" w:rsidRDefault="00680437" w:rsidP="00FB67D7">
      <w:pPr>
        <w:pStyle w:val="Kommentar"/>
      </w:pPr>
      <w:r>
        <w:t>ÖNORM B 5330-8, 2014 07 15: Innentüren - Teil 8: Stahlzargen für Massivwände</w:t>
      </w:r>
    </w:p>
    <w:p w14:paraId="67F29702" w14:textId="77777777" w:rsidR="00680437" w:rsidRDefault="00680437" w:rsidP="00FB67D7">
      <w:pPr>
        <w:pStyle w:val="Kommentar"/>
      </w:pPr>
      <w:r>
        <w:t>ÖNORM B 5330-9, 2019 02 01: Türen - Innentüren - Teil 9: Zargen und Türstöcke aus Holz/Holzwerkstoffen</w:t>
      </w:r>
    </w:p>
    <w:p w14:paraId="60980E14" w14:textId="77777777" w:rsidR="00680437" w:rsidRDefault="00680437" w:rsidP="00FB67D7">
      <w:pPr>
        <w:pStyle w:val="Kommentar"/>
      </w:pPr>
      <w:r>
        <w:t>ÖNORM B 5330-10, 2014 07 15: Innentüren - Teil 10: Stahlzargen für Ständerwandsysteme mit Gipsplatten</w:t>
      </w:r>
    </w:p>
    <w:p w14:paraId="4460F3C0" w14:textId="77777777" w:rsidR="00680437" w:rsidRDefault="00680437" w:rsidP="00FB67D7">
      <w:pPr>
        <w:pStyle w:val="Kommentar"/>
      </w:pPr>
      <w:r>
        <w:t>ÖNORM B 5335: Türen-Einbau und Montage</w:t>
      </w:r>
    </w:p>
    <w:p w14:paraId="5673E876" w14:textId="77777777" w:rsidR="00680437" w:rsidRDefault="00680437" w:rsidP="00FB67D7">
      <w:pPr>
        <w:pStyle w:val="Kommentar"/>
      </w:pPr>
      <w:r>
        <w:t>ÖNORM B 5337, 2017 11 15: Innentüren - Allgemeine Anforderungen</w:t>
      </w:r>
    </w:p>
    <w:p w14:paraId="37A9DD4C" w14:textId="77777777" w:rsidR="00680437" w:rsidRDefault="00680437" w:rsidP="00FB67D7">
      <w:pPr>
        <w:pStyle w:val="Kommentar"/>
      </w:pPr>
      <w:r>
        <w:t>ÖNORM B 5339, 2009 04 15: Außentüren - Anforderungen - Ergänzungen zur ÖNORM EN 14351-1</w:t>
      </w:r>
    </w:p>
    <w:p w14:paraId="0A9B6BB4" w14:textId="77777777" w:rsidR="00680437" w:rsidRDefault="00680437" w:rsidP="00FB67D7">
      <w:pPr>
        <w:pStyle w:val="Kommentar"/>
      </w:pPr>
      <w:r>
        <w:t>ÖNORM EN 179: Schlösser und Baubeschläge - Notausgangsverschlüsse mit Drücker oder Stoßrosette für Türen im Rettungswesen</w:t>
      </w:r>
    </w:p>
    <w:p w14:paraId="077F899F" w14:textId="77777777" w:rsidR="00680437" w:rsidRDefault="00680437" w:rsidP="00FB67D7">
      <w:pPr>
        <w:pStyle w:val="Kommentar"/>
      </w:pPr>
      <w:r>
        <w:t>ÖNORM EN 1125: Schlösser und Baubeschläge - Paniktürverschlüsse mit horizontaler Betätigungsstange für Türen im Rettungswesen</w:t>
      </w:r>
    </w:p>
    <w:p w14:paraId="42CF5933" w14:textId="77777777" w:rsidR="00680437" w:rsidRDefault="00680437" w:rsidP="00FB67D7">
      <w:pPr>
        <w:pStyle w:val="Kommentar"/>
      </w:pPr>
      <w:r>
        <w:lastRenderedPageBreak/>
        <w:t>ÖNORM EN 1154: Schlösser und Baubeschläge - Türschließmittel mit kontrolliertem Schließablauf - Anforderungen und Prüfverfahren</w:t>
      </w:r>
    </w:p>
    <w:p w14:paraId="279DDB76" w14:textId="77777777" w:rsidR="00680437" w:rsidRDefault="00680437" w:rsidP="00FB67D7">
      <w:pPr>
        <w:pStyle w:val="Kommentar"/>
      </w:pPr>
      <w:r>
        <w:t>ÖNORM EN 13501-2: Klassifizierung mit den Ergebnissen aus den Feuerwiderstandsprüfungen</w:t>
      </w:r>
    </w:p>
    <w:p w14:paraId="6DF900DA" w14:textId="77777777" w:rsidR="00680437" w:rsidRDefault="00680437" w:rsidP="00FB67D7">
      <w:pPr>
        <w:pStyle w:val="Kommentar"/>
      </w:pPr>
      <w:r>
        <w:t>ÖNORM EN 13637: Schlösser und Baubeschläge - Elektrisch gesteuerte Fluchttüranlagen für Türen in Fluchtwegen - Anforderungen und Prüfverfahren</w:t>
      </w:r>
    </w:p>
    <w:p w14:paraId="04A293E0" w14:textId="77777777" w:rsidR="00680437" w:rsidRDefault="00680437" w:rsidP="00FB67D7">
      <w:pPr>
        <w:pStyle w:val="Kommentar"/>
      </w:pPr>
      <w:r>
        <w:t>ÖNORM EN 16005: Kraftbetätigte Türen - Nutzungssicherheit - Anforderungen und Prüfverfahren</w:t>
      </w:r>
    </w:p>
    <w:p w14:paraId="6C0FA268" w14:textId="77777777" w:rsidR="00680437" w:rsidRDefault="00680437" w:rsidP="00FB67D7">
      <w:pPr>
        <w:pStyle w:val="Kommentar"/>
      </w:pPr>
      <w:r>
        <w:t>OIB4 (Österreichisches Institut für Bautechnik - Richtlinie 4)</w:t>
      </w:r>
    </w:p>
    <w:p w14:paraId="2ED66C2A" w14:textId="77777777" w:rsidR="00680437" w:rsidRDefault="00680437" w:rsidP="00FB67D7">
      <w:pPr>
        <w:pStyle w:val="TrennungULG"/>
        <w:keepNext w:val="0"/>
      </w:pPr>
    </w:p>
    <w:p w14:paraId="73004ED0" w14:textId="77777777" w:rsidR="00680437" w:rsidRDefault="00680437" w:rsidP="00FB67D7">
      <w:pPr>
        <w:pStyle w:val="ULG"/>
        <w:keepLines/>
      </w:pPr>
      <w:r>
        <w:t>43.FF</w:t>
      </w:r>
      <w:r>
        <w:rPr>
          <w:sz w:val="12"/>
        </w:rPr>
        <w:t xml:space="preserve"> + </w:t>
      </w:r>
      <w:r>
        <w:t>HPL Standardqualität Typ HGS (FUNDERMAX)</w:t>
      </w:r>
    </w:p>
    <w:p w14:paraId="6DDC6D4F" w14:textId="77777777" w:rsidR="00680437" w:rsidRDefault="00680437" w:rsidP="00FB67D7">
      <w:pPr>
        <w:pStyle w:val="Langtext"/>
      </w:pPr>
      <w:r>
        <w:t>Version: 2022-04</w:t>
      </w:r>
    </w:p>
    <w:p w14:paraId="3C5A5155" w14:textId="77777777" w:rsidR="00680437" w:rsidRDefault="00680437" w:rsidP="00FB67D7">
      <w:pPr>
        <w:pStyle w:val="Langtext"/>
      </w:pPr>
      <w:r>
        <w:t xml:space="preserve">Im Folgenden ist das Liefern von HPL </w:t>
      </w:r>
      <w:proofErr w:type="spellStart"/>
      <w:r>
        <w:t>Standardqualitätplatten</w:t>
      </w:r>
      <w:proofErr w:type="spellEnd"/>
      <w:r>
        <w:t xml:space="preserve"> Typ HGS beschrieben.</w:t>
      </w:r>
    </w:p>
    <w:p w14:paraId="6FEEF76D" w14:textId="77777777" w:rsidR="00680437" w:rsidRDefault="00680437" w:rsidP="00FB67D7">
      <w:pPr>
        <w:pStyle w:val="Langtext"/>
      </w:pPr>
      <w:r>
        <w:t>Die Montage hat entsprechend den statischen Erfordernissen zu erfolgen und ist in eigenen Positionen auszuschreiben.</w:t>
      </w:r>
    </w:p>
    <w:p w14:paraId="3D9710BA" w14:textId="77777777" w:rsidR="00680437" w:rsidRDefault="00680437" w:rsidP="00FB67D7">
      <w:pPr>
        <w:pStyle w:val="Langtext"/>
      </w:pPr>
      <w:r>
        <w:t>Die Angaben des Plattenhersteller bezüglich Liefer-, Montage- bzw. Einbaubedingungen sowie Verarbeitungsrichtlinien sind zu beachten.</w:t>
      </w:r>
    </w:p>
    <w:p w14:paraId="67697A6C" w14:textId="77777777" w:rsidR="00680437" w:rsidRDefault="00680437" w:rsidP="00FB67D7">
      <w:pPr>
        <w:pStyle w:val="Langtext"/>
      </w:pPr>
      <w:r>
        <w:t xml:space="preserve">Nach Fertigstellung des Bauvorhabens muss eine Endreinigung gemäß den Empfehlungen des HPL Plattenherstellers an den verbauten HPL </w:t>
      </w:r>
      <w:proofErr w:type="spellStart"/>
      <w:r>
        <w:t>Standardqualitätplatten</w:t>
      </w:r>
      <w:proofErr w:type="spellEnd"/>
      <w:r>
        <w:t xml:space="preserve"> durchgeführt werden</w:t>
      </w:r>
    </w:p>
    <w:p w14:paraId="548A6CAE" w14:textId="77777777" w:rsidR="00680437" w:rsidRDefault="00680437" w:rsidP="00FB67D7">
      <w:pPr>
        <w:pStyle w:val="Langtext"/>
      </w:pPr>
    </w:p>
    <w:p w14:paraId="5D783B2E" w14:textId="77777777" w:rsidR="00680437" w:rsidRDefault="00680437" w:rsidP="00FB67D7">
      <w:pPr>
        <w:pStyle w:val="Langtext"/>
      </w:pPr>
      <w:r>
        <w:t>Angaben zum Plattenmaterial:</w:t>
      </w:r>
    </w:p>
    <w:p w14:paraId="68834A18" w14:textId="77777777" w:rsidR="00680437" w:rsidRDefault="00680437" w:rsidP="00FB67D7">
      <w:pPr>
        <w:pStyle w:val="Langtext"/>
      </w:pPr>
      <w:r>
        <w:t xml:space="preserve">Als HPL (High </w:t>
      </w:r>
      <w:proofErr w:type="spellStart"/>
      <w:r>
        <w:t>Pressure</w:t>
      </w:r>
      <w:proofErr w:type="spellEnd"/>
      <w:r>
        <w:t xml:space="preserve"> Laminates) </w:t>
      </w:r>
      <w:proofErr w:type="spellStart"/>
      <w:r>
        <w:t>Standardqualitätplatten</w:t>
      </w:r>
      <w:proofErr w:type="spellEnd"/>
      <w:r>
        <w:t xml:space="preserve"> Typ HGS bezeichnet man dekorative Hochdruck-Schichtpressstoffplatten welche auf ein geeignetes Trägermaterial aufgeleimt werden. Sie werden vor allem für die Herstellung von hochbeanspruchten Möbelelementen und Objekteinrichtungen, wie z.B. Arbeitsplatten, verwendet.</w:t>
      </w:r>
    </w:p>
    <w:p w14:paraId="0FBE7AA0" w14:textId="77777777" w:rsidR="00680437" w:rsidRDefault="00680437" w:rsidP="00FB67D7">
      <w:pPr>
        <w:pStyle w:val="Langtext"/>
      </w:pPr>
      <w:r>
        <w:t>Die Herstellung dieser HPL Platten erfolgt gemäß der EN 438 Teil 3, Typ HGS - Klassifizierung und Spezifikationen für Platten mit einer Dicke kleiner als 2 mm, vorgesehen zum Verkleben auf ein Trägermaterial.</w:t>
      </w:r>
    </w:p>
    <w:p w14:paraId="197301ED" w14:textId="77777777" w:rsidR="00680437" w:rsidRDefault="00680437" w:rsidP="00FB67D7">
      <w:pPr>
        <w:pStyle w:val="Langtext"/>
      </w:pPr>
      <w:r>
        <w:t xml:space="preserve">Die HPL </w:t>
      </w:r>
      <w:proofErr w:type="spellStart"/>
      <w:r>
        <w:t>Standardqualitätplatten</w:t>
      </w:r>
      <w:proofErr w:type="spellEnd"/>
      <w:r>
        <w:t xml:space="preserve"> Typ HGS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6C1DA49B" w14:textId="77777777" w:rsidR="00680437" w:rsidRDefault="00680437" w:rsidP="00FB67D7">
      <w:pPr>
        <w:pStyle w:val="Langtext"/>
      </w:pPr>
    </w:p>
    <w:p w14:paraId="4840C166" w14:textId="77777777" w:rsidR="00680437" w:rsidRDefault="00680437" w:rsidP="00FB67D7">
      <w:pPr>
        <w:pStyle w:val="Langtext"/>
        <w:keepNext/>
        <w:keepLines/>
      </w:pPr>
      <w:r>
        <w:t>Technische Beschreibung:</w:t>
      </w:r>
    </w:p>
    <w:p w14:paraId="77483FE4" w14:textId="77777777" w:rsidR="00680437" w:rsidRDefault="00680437" w:rsidP="00FB67D7">
      <w:pPr>
        <w:pStyle w:val="Langtext"/>
        <w:keepNext/>
        <w:keepLines/>
      </w:pPr>
    </w:p>
    <w:p w14:paraId="29C805DD" w14:textId="77777777" w:rsidR="00680437" w:rsidRDefault="00680437" w:rsidP="00FB67D7">
      <w:pPr>
        <w:pStyle w:val="Langtext"/>
      </w:pPr>
      <w:r>
        <w:t>• Lichtechtheit: ≥ Grad 4 gemäß EN 438-2:2016</w:t>
      </w:r>
    </w:p>
    <w:p w14:paraId="7995C8D2" w14:textId="77777777" w:rsidR="00680437" w:rsidRDefault="00680437" w:rsidP="00FB67D7">
      <w:pPr>
        <w:pStyle w:val="Langtext"/>
      </w:pPr>
      <w:r>
        <w:t>• Kratzfestigkeit: ≥ Grad 3 (4N) gemäß EN 438-2:2016</w:t>
      </w:r>
    </w:p>
    <w:p w14:paraId="024622D1" w14:textId="77777777" w:rsidR="00680437" w:rsidRDefault="00680437" w:rsidP="00FB67D7">
      <w:pPr>
        <w:pStyle w:val="Langtext"/>
      </w:pPr>
      <w:r>
        <w:t>• Oberflächenabrieb: ≥ 150 Umdrehungen gemäß EN 438-2:2016</w:t>
      </w:r>
    </w:p>
    <w:p w14:paraId="57B26F96" w14:textId="77777777" w:rsidR="00680437" w:rsidRDefault="00680437" w:rsidP="00FB67D7">
      <w:pPr>
        <w:pStyle w:val="Langtext"/>
      </w:pPr>
      <w:r>
        <w:t>• Stoßbeanspruchung mit kleiner Kugel: ≥ 20 N gemäß EN 438-2:2016</w:t>
      </w:r>
    </w:p>
    <w:p w14:paraId="736FA828" w14:textId="77777777" w:rsidR="00680437" w:rsidRDefault="00680437" w:rsidP="00FB67D7">
      <w:pPr>
        <w:pStyle w:val="Langtext"/>
      </w:pPr>
      <w:r>
        <w:t>• Fleckenunempfindlichkeit: ≥ Grad 4 gemäß EN 438-2:2016</w:t>
      </w:r>
    </w:p>
    <w:p w14:paraId="1D92EF22" w14:textId="77777777" w:rsidR="00680437" w:rsidRDefault="00680437" w:rsidP="00FB67D7">
      <w:pPr>
        <w:pStyle w:val="Langtext"/>
      </w:pPr>
      <w:r>
        <w:t xml:space="preserve">• Oberfläche: lösemittelbeständig, kratzfest, leicht zu reinigen, hitzebeständig, lebensmittelecht, </w:t>
      </w:r>
      <w:proofErr w:type="spellStart"/>
      <w:r>
        <w:t>schlagzäh</w:t>
      </w:r>
      <w:proofErr w:type="spellEnd"/>
      <w:r>
        <w:t>, widerstandsfähig</w:t>
      </w:r>
    </w:p>
    <w:p w14:paraId="28ECB4B5" w14:textId="77777777" w:rsidR="00680437" w:rsidRDefault="00680437" w:rsidP="00FB67D7">
      <w:pPr>
        <w:pStyle w:val="Langtext"/>
      </w:pPr>
      <w:r>
        <w:t xml:space="preserve">• Brennbarkeit: Standardqualität </w:t>
      </w:r>
      <w:proofErr w:type="spellStart"/>
      <w:r>
        <w:t>Euroclass</w:t>
      </w:r>
      <w:proofErr w:type="spellEnd"/>
      <w:r>
        <w:t xml:space="preserve"> D-s2,d0 gemäß EN 13501-1</w:t>
      </w:r>
    </w:p>
    <w:p w14:paraId="1BDD56ED" w14:textId="77777777" w:rsidR="00680437" w:rsidRDefault="00680437" w:rsidP="00FB67D7">
      <w:pPr>
        <w:pStyle w:val="Langtext"/>
      </w:pPr>
      <w:r>
        <w:t>• Raumgewicht: ≥ 1350 kg/m3 gemäß EN 438-2:2016</w:t>
      </w:r>
    </w:p>
    <w:p w14:paraId="155C8D67" w14:textId="77777777" w:rsidR="00680437" w:rsidRDefault="00680437" w:rsidP="00FB67D7">
      <w:pPr>
        <w:pStyle w:val="Langtext"/>
      </w:pPr>
      <w:r>
        <w:t>• Plattendicke: 1,0 mm</w:t>
      </w:r>
    </w:p>
    <w:p w14:paraId="1AA970F3" w14:textId="77777777" w:rsidR="00680437" w:rsidRDefault="00680437" w:rsidP="00FB67D7">
      <w:pPr>
        <w:pStyle w:val="Langtext"/>
      </w:pPr>
      <w:r>
        <w:t>Plattenformate und Oberflächen:</w:t>
      </w:r>
    </w:p>
    <w:p w14:paraId="715EED85" w14:textId="77777777" w:rsidR="00680437" w:rsidRDefault="00680437" w:rsidP="00FB67D7">
      <w:pPr>
        <w:pStyle w:val="Langtext"/>
      </w:pPr>
    </w:p>
    <w:p w14:paraId="61CAFFF3" w14:textId="77777777" w:rsidR="00680437" w:rsidRDefault="00680437" w:rsidP="00FB67D7">
      <w:pPr>
        <w:pStyle w:val="Langtext"/>
      </w:pPr>
      <w:r>
        <w:t>• TK: 2140 x 1060 mm = 2,27 m2 FH, MT</w:t>
      </w:r>
    </w:p>
    <w:p w14:paraId="43C9F833" w14:textId="77777777" w:rsidR="00680437" w:rsidRDefault="00680437" w:rsidP="00FB67D7">
      <w:pPr>
        <w:pStyle w:val="Langtext"/>
      </w:pPr>
      <w:r>
        <w:t>• GR: 2800 x 1300 mm = 3,64 m2 FH, MT, SU, SG1) 2)</w:t>
      </w:r>
    </w:p>
    <w:p w14:paraId="36439E16" w14:textId="77777777" w:rsidR="00680437" w:rsidRDefault="00680437" w:rsidP="00FB67D7">
      <w:pPr>
        <w:pStyle w:val="Langtext"/>
      </w:pPr>
      <w:r>
        <w:t>1) Immer mit Schutzfolie</w:t>
      </w:r>
    </w:p>
    <w:p w14:paraId="5B147880" w14:textId="77777777" w:rsidR="00680437" w:rsidRDefault="00680437" w:rsidP="00FB67D7">
      <w:pPr>
        <w:pStyle w:val="Langtext"/>
      </w:pPr>
      <w:r>
        <w:t>2) Eingeschränkte Dekorpalette, entsprechend Lieferprogramm</w:t>
      </w:r>
    </w:p>
    <w:p w14:paraId="3B5F9D6B" w14:textId="77777777" w:rsidR="00680437" w:rsidRDefault="00680437" w:rsidP="00FB67D7">
      <w:pPr>
        <w:pStyle w:val="Langtext"/>
      </w:pPr>
      <w:r>
        <w:t>Kern: Braun, Ausnahme Dekor 0080 mit schwarzem Kern</w:t>
      </w:r>
    </w:p>
    <w:p w14:paraId="5E26E052" w14:textId="77777777" w:rsidR="00680437" w:rsidRDefault="00680437" w:rsidP="00FB67D7">
      <w:pPr>
        <w:pStyle w:val="Kommentar"/>
      </w:pPr>
    </w:p>
    <w:p w14:paraId="14788A73" w14:textId="77777777" w:rsidR="00680437" w:rsidRDefault="00680437" w:rsidP="00FB67D7">
      <w:pPr>
        <w:pStyle w:val="Kommentar"/>
      </w:pPr>
      <w:r>
        <w:t>Kommentar:</w:t>
      </w:r>
    </w:p>
    <w:p w14:paraId="6F641D64" w14:textId="77777777" w:rsidR="00680437" w:rsidRDefault="00680437" w:rsidP="00FB67D7">
      <w:pPr>
        <w:pStyle w:val="Kommentar"/>
      </w:pPr>
      <w:r>
        <w:t>Produktspezifische Ausschreibungstexte (Produktbeschreibungen) sind für Ausschreibungen gemäß Bundesvergabegesetz (</w:t>
      </w:r>
      <w:proofErr w:type="spellStart"/>
      <w:r>
        <w:t>BVergG</w:t>
      </w:r>
      <w:proofErr w:type="spellEnd"/>
      <w:r>
        <w:t>) nicht geeignet.</w:t>
      </w:r>
    </w:p>
    <w:p w14:paraId="6EC86755" w14:textId="77777777" w:rsidR="00680437" w:rsidRDefault="00680437" w:rsidP="00FB67D7">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19311833" w14:textId="77777777" w:rsidR="00680437" w:rsidRDefault="00680437" w:rsidP="00FB67D7">
      <w:pPr>
        <w:pStyle w:val="TrennungPOS"/>
      </w:pPr>
    </w:p>
    <w:p w14:paraId="0B7A1ACC" w14:textId="77777777" w:rsidR="00680437" w:rsidRDefault="00680437" w:rsidP="00FB67D7">
      <w:pPr>
        <w:pStyle w:val="GrundtextPosNr"/>
        <w:keepNext/>
        <w:keepLines/>
      </w:pPr>
      <w:r>
        <w:t>43.FF 01</w:t>
      </w:r>
    </w:p>
    <w:p w14:paraId="6662B569" w14:textId="77777777" w:rsidR="00680437" w:rsidRDefault="00680437" w:rsidP="00FB67D7">
      <w:pPr>
        <w:pStyle w:val="Folgeposition"/>
      </w:pPr>
      <w:r>
        <w:t xml:space="preserve"> </w:t>
      </w:r>
      <w:r>
        <w:rPr>
          <w:sz w:val="12"/>
        </w:rPr>
        <w:t>+</w:t>
      </w:r>
      <w:r>
        <w:tab/>
        <w:t xml:space="preserve">HPL </w:t>
      </w:r>
      <w:proofErr w:type="spellStart"/>
      <w:r>
        <w:t>Standardqualitätplatten</w:t>
      </w:r>
      <w:proofErr w:type="spellEnd"/>
      <w:r>
        <w:t xml:space="preserve"> Typ HGS </w:t>
      </w:r>
      <w:proofErr w:type="spellStart"/>
      <w:r>
        <w:t>Dekorgr.UNI</w:t>
      </w:r>
      <w:proofErr w:type="spellEnd"/>
      <w:r>
        <w:tab/>
        <w:t xml:space="preserve">m2 </w:t>
      </w:r>
    </w:p>
    <w:p w14:paraId="73D66AE9" w14:textId="77777777" w:rsidR="00680437" w:rsidRDefault="00680437" w:rsidP="00FB67D7">
      <w:pPr>
        <w:pStyle w:val="Langtext"/>
      </w:pPr>
      <w:r>
        <w:t xml:space="preserve">HPL </w:t>
      </w:r>
      <w:proofErr w:type="spellStart"/>
      <w:r>
        <w:t>Standardqualitätplatten</w:t>
      </w:r>
      <w:proofErr w:type="spellEnd"/>
      <w:r>
        <w:t xml:space="preserve"> Typ HGS gemäß EN 438 - 3 Typ HGS, nur liefern.</w:t>
      </w:r>
    </w:p>
    <w:p w14:paraId="03D070D2" w14:textId="77777777" w:rsidR="00680437" w:rsidRDefault="00680437" w:rsidP="00FB67D7">
      <w:pPr>
        <w:pStyle w:val="Langtext"/>
      </w:pPr>
      <w:r>
        <w:t xml:space="preserve">Baustoffklasse </w:t>
      </w:r>
      <w:proofErr w:type="spellStart"/>
      <w:r>
        <w:t>Euroclass</w:t>
      </w:r>
      <w:proofErr w:type="spellEnd"/>
      <w:r>
        <w:t xml:space="preserve"> D-s2,d0 nach EN 13501-1.</w:t>
      </w:r>
    </w:p>
    <w:p w14:paraId="6E84EBA6" w14:textId="77777777" w:rsidR="00680437" w:rsidRDefault="00680437" w:rsidP="00FB67D7">
      <w:pPr>
        <w:pStyle w:val="Langtext"/>
      </w:pPr>
      <w:r>
        <w:t>Abgerechnet wird die gesamte abgewickelte Bekleidungsfläche.</w:t>
      </w:r>
    </w:p>
    <w:p w14:paraId="7C512474" w14:textId="77777777" w:rsidR="00680437" w:rsidRDefault="00680437" w:rsidP="00FB67D7">
      <w:pPr>
        <w:pStyle w:val="Langtext"/>
      </w:pPr>
      <w:r>
        <w:t>Dekorgruppe UNI</w:t>
      </w:r>
    </w:p>
    <w:p w14:paraId="4FF07EBC" w14:textId="77777777" w:rsidR="00680437" w:rsidRDefault="00680437" w:rsidP="00FB67D7">
      <w:pPr>
        <w:pStyle w:val="Langtext"/>
      </w:pPr>
      <w:r>
        <w:t>Dekornummer (gemäß aktueller Kollektion): _ _ _</w:t>
      </w:r>
    </w:p>
    <w:p w14:paraId="583AD13B" w14:textId="77777777" w:rsidR="00680437" w:rsidRDefault="00680437" w:rsidP="00FB67D7">
      <w:pPr>
        <w:pStyle w:val="Langtext"/>
      </w:pPr>
      <w:r>
        <w:t>Rückseite: geschliffen</w:t>
      </w:r>
    </w:p>
    <w:p w14:paraId="6379A397" w14:textId="77777777" w:rsidR="00680437" w:rsidRDefault="00680437" w:rsidP="00775828">
      <w:pPr>
        <w:pStyle w:val="Langtext"/>
      </w:pPr>
      <w:r>
        <w:t>Oberfläche (FH/MT/NA/SU/SG): _ _ _</w:t>
      </w:r>
    </w:p>
    <w:p w14:paraId="4C85CBEB" w14:textId="77777777" w:rsidR="00680437" w:rsidRDefault="00680437" w:rsidP="00775828">
      <w:pPr>
        <w:pStyle w:val="Langtext"/>
      </w:pPr>
      <w:r>
        <w:lastRenderedPageBreak/>
        <w:t>Plattendicke: 1,0 mm</w:t>
      </w:r>
    </w:p>
    <w:p w14:paraId="43ECDE12" w14:textId="77777777" w:rsidR="00680437" w:rsidRDefault="00680437" w:rsidP="00775828">
      <w:pPr>
        <w:pStyle w:val="Langtext"/>
      </w:pPr>
      <w:r>
        <w:t>Plattenformat und Oberfläche: _ _ _</w:t>
      </w:r>
    </w:p>
    <w:p w14:paraId="7110415C" w14:textId="77777777" w:rsidR="00680437" w:rsidRDefault="00680437" w:rsidP="00775828">
      <w:pPr>
        <w:pStyle w:val="Langtext"/>
      </w:pPr>
    </w:p>
    <w:p w14:paraId="17A86B0C" w14:textId="77777777" w:rsidR="00680437" w:rsidRDefault="00680437" w:rsidP="00775828">
      <w:pPr>
        <w:pStyle w:val="Langtext"/>
      </w:pPr>
      <w:r>
        <w:t>• TK: 2140 x 1060 mm = 2,27 m2 FH, MT</w:t>
      </w:r>
    </w:p>
    <w:p w14:paraId="331F7251" w14:textId="77777777" w:rsidR="00680437" w:rsidRDefault="00680437" w:rsidP="00775828">
      <w:pPr>
        <w:pStyle w:val="Langtext"/>
      </w:pPr>
      <w:r>
        <w:t>• GR: 2800 x 1300 mm = 3,64 m2 FH, MT, SU, SG1) 2)</w:t>
      </w:r>
    </w:p>
    <w:p w14:paraId="587167CA" w14:textId="77777777" w:rsidR="00680437" w:rsidRDefault="00680437" w:rsidP="00775828">
      <w:pPr>
        <w:pStyle w:val="Langtext"/>
      </w:pPr>
      <w:proofErr w:type="spellStart"/>
      <w:r>
        <w:t>Besäumschnitte</w:t>
      </w:r>
      <w:proofErr w:type="spellEnd"/>
      <w:r>
        <w:t xml:space="preserve"> sind auszuführen! (z.B.: 4100 x 1300 mm = 4090 x 1290 mm)</w:t>
      </w:r>
    </w:p>
    <w:p w14:paraId="11A78C79" w14:textId="77777777" w:rsidR="00680437" w:rsidRDefault="00680437" w:rsidP="00775828">
      <w:pPr>
        <w:pStyle w:val="Langtext"/>
      </w:pPr>
      <w:r>
        <w:t>Toleranzen: +10 / -0 mm</w:t>
      </w:r>
    </w:p>
    <w:p w14:paraId="63C4BA7F" w14:textId="77777777" w:rsidR="00680437" w:rsidRDefault="00680437" w:rsidP="00775828">
      <w:pPr>
        <w:pStyle w:val="Langtext"/>
      </w:pPr>
      <w:r>
        <w:t>z.B. Max HPL Standardqualität von Fundermax oder Gleichwertiges.</w:t>
      </w:r>
    </w:p>
    <w:p w14:paraId="0D33915A" w14:textId="77777777" w:rsidR="00680437" w:rsidRDefault="00680437" w:rsidP="00775828">
      <w:pPr>
        <w:pStyle w:val="Langtext"/>
      </w:pPr>
      <w:r>
        <w:t>Angebotenes Erzeugnis: (....)</w:t>
      </w:r>
    </w:p>
    <w:p w14:paraId="0E5BDCCD" w14:textId="77777777" w:rsidR="00680437" w:rsidRDefault="00680437" w:rsidP="00775828">
      <w:pPr>
        <w:pStyle w:val="TrennungPOS"/>
      </w:pPr>
    </w:p>
    <w:p w14:paraId="7532534D" w14:textId="77777777" w:rsidR="00680437" w:rsidRDefault="00680437" w:rsidP="00775828">
      <w:pPr>
        <w:pStyle w:val="GrundtextPosNr"/>
        <w:keepNext/>
        <w:keepLines/>
      </w:pPr>
      <w:r>
        <w:t>43.FF 02</w:t>
      </w:r>
    </w:p>
    <w:p w14:paraId="26B29EF8" w14:textId="77777777" w:rsidR="00680437" w:rsidRDefault="00680437" w:rsidP="00775828">
      <w:pPr>
        <w:pStyle w:val="Folgeposition"/>
      </w:pPr>
      <w:r>
        <w:t xml:space="preserve"> </w:t>
      </w:r>
      <w:r>
        <w:rPr>
          <w:sz w:val="12"/>
        </w:rPr>
        <w:t>+</w:t>
      </w:r>
      <w:r>
        <w:tab/>
        <w:t xml:space="preserve">HPL </w:t>
      </w:r>
      <w:proofErr w:type="spellStart"/>
      <w:r>
        <w:t>Standardqualitätplatten</w:t>
      </w:r>
      <w:proofErr w:type="spellEnd"/>
      <w:r>
        <w:t xml:space="preserve"> Typ HGS </w:t>
      </w:r>
      <w:proofErr w:type="spellStart"/>
      <w:r>
        <w:t>Dekorgr.Nature</w:t>
      </w:r>
      <w:proofErr w:type="spellEnd"/>
      <w:r>
        <w:tab/>
        <w:t xml:space="preserve">m2 </w:t>
      </w:r>
    </w:p>
    <w:p w14:paraId="2D895C72" w14:textId="77777777" w:rsidR="00680437" w:rsidRDefault="00680437" w:rsidP="00775828">
      <w:pPr>
        <w:pStyle w:val="Langtext"/>
      </w:pPr>
      <w:r>
        <w:t xml:space="preserve">HPL </w:t>
      </w:r>
      <w:proofErr w:type="spellStart"/>
      <w:r>
        <w:t>Standardqualitätplatten</w:t>
      </w:r>
      <w:proofErr w:type="spellEnd"/>
      <w:r>
        <w:t xml:space="preserve"> Typ HGS gemäß EN 438 - 3 Typ HGS, nur liefern.</w:t>
      </w:r>
    </w:p>
    <w:p w14:paraId="09AC5EC7" w14:textId="77777777" w:rsidR="00680437" w:rsidRDefault="00680437" w:rsidP="00775828">
      <w:pPr>
        <w:pStyle w:val="Langtext"/>
      </w:pPr>
      <w:r>
        <w:t xml:space="preserve">Baustoffklasse </w:t>
      </w:r>
      <w:proofErr w:type="spellStart"/>
      <w:r>
        <w:t>Euroclass</w:t>
      </w:r>
      <w:proofErr w:type="spellEnd"/>
      <w:r>
        <w:t xml:space="preserve"> D-s2,d0 nach EN 13501-1.</w:t>
      </w:r>
    </w:p>
    <w:p w14:paraId="34BCB835" w14:textId="77777777" w:rsidR="00680437" w:rsidRDefault="00680437" w:rsidP="00775828">
      <w:pPr>
        <w:pStyle w:val="Langtext"/>
      </w:pPr>
      <w:r>
        <w:t>Abgerechnet wird die gesamte abgewickelte Bekleidungsfläche.</w:t>
      </w:r>
    </w:p>
    <w:p w14:paraId="46F3A0C5" w14:textId="77777777" w:rsidR="00680437" w:rsidRDefault="00680437" w:rsidP="00775828">
      <w:pPr>
        <w:pStyle w:val="Langtext"/>
      </w:pPr>
      <w:r>
        <w:t>Dekorgruppe Nature</w:t>
      </w:r>
    </w:p>
    <w:p w14:paraId="0B6B8567" w14:textId="77777777" w:rsidR="00680437" w:rsidRDefault="00680437" w:rsidP="00775828">
      <w:pPr>
        <w:pStyle w:val="Langtext"/>
      </w:pPr>
      <w:r>
        <w:t>Dekornummer (gemäß aktueller Kollektion): _ _ _</w:t>
      </w:r>
    </w:p>
    <w:p w14:paraId="36E9801C" w14:textId="77777777" w:rsidR="00680437" w:rsidRDefault="00680437" w:rsidP="00775828">
      <w:pPr>
        <w:pStyle w:val="Langtext"/>
      </w:pPr>
      <w:r>
        <w:t>Rückseite: geschliffen</w:t>
      </w:r>
    </w:p>
    <w:p w14:paraId="36E474C9" w14:textId="77777777" w:rsidR="00680437" w:rsidRDefault="00680437" w:rsidP="00775828">
      <w:pPr>
        <w:pStyle w:val="Langtext"/>
      </w:pPr>
      <w:r>
        <w:t>Oberfläche (FH/MT/NA/SU/SG): _ _ _</w:t>
      </w:r>
    </w:p>
    <w:p w14:paraId="756108DA" w14:textId="77777777" w:rsidR="00680437" w:rsidRDefault="00680437" w:rsidP="00775828">
      <w:pPr>
        <w:pStyle w:val="Langtext"/>
      </w:pPr>
      <w:r>
        <w:t>Plattendicke: 1,0 mm</w:t>
      </w:r>
    </w:p>
    <w:p w14:paraId="269D7820" w14:textId="77777777" w:rsidR="00680437" w:rsidRDefault="00680437" w:rsidP="00775828">
      <w:pPr>
        <w:pStyle w:val="Langtext"/>
      </w:pPr>
      <w:r>
        <w:t>Plattenformat und Oberfläche: _ _ _</w:t>
      </w:r>
    </w:p>
    <w:p w14:paraId="021630E1" w14:textId="77777777" w:rsidR="00680437" w:rsidRDefault="00680437" w:rsidP="00775828">
      <w:pPr>
        <w:pStyle w:val="Langtext"/>
      </w:pPr>
    </w:p>
    <w:p w14:paraId="285DE5A1" w14:textId="77777777" w:rsidR="00680437" w:rsidRDefault="00680437" w:rsidP="00775828">
      <w:pPr>
        <w:pStyle w:val="Langtext"/>
      </w:pPr>
      <w:r>
        <w:t>• TK: 2140 x 1060 mm = 2,27 m2 FH, MT</w:t>
      </w:r>
    </w:p>
    <w:p w14:paraId="353F2CAE" w14:textId="77777777" w:rsidR="00680437" w:rsidRDefault="00680437" w:rsidP="00775828">
      <w:pPr>
        <w:pStyle w:val="Langtext"/>
      </w:pPr>
      <w:r>
        <w:t>• GR: 2800 x 1300 mm = 3,64 m2 FH, MT, SU, SG1) 2)</w:t>
      </w:r>
    </w:p>
    <w:p w14:paraId="53A1DBDD" w14:textId="77777777" w:rsidR="00680437" w:rsidRDefault="00680437" w:rsidP="00775828">
      <w:pPr>
        <w:pStyle w:val="Langtext"/>
      </w:pPr>
      <w:proofErr w:type="spellStart"/>
      <w:r>
        <w:t>Besäumschnitte</w:t>
      </w:r>
      <w:proofErr w:type="spellEnd"/>
      <w:r>
        <w:t xml:space="preserve"> sind auszuführen! (z.B.: 4100 x 1300 mm = 4090 x 1290 mm)</w:t>
      </w:r>
    </w:p>
    <w:p w14:paraId="037C8029" w14:textId="77777777" w:rsidR="00680437" w:rsidRDefault="00680437" w:rsidP="00775828">
      <w:pPr>
        <w:pStyle w:val="Langtext"/>
      </w:pPr>
      <w:r>
        <w:t>Toleranzen: +10 / -0 mm</w:t>
      </w:r>
    </w:p>
    <w:p w14:paraId="5A4D5453" w14:textId="77777777" w:rsidR="00680437" w:rsidRDefault="00680437" w:rsidP="00775828">
      <w:pPr>
        <w:pStyle w:val="Langtext"/>
      </w:pPr>
      <w:r>
        <w:t>z.B. Max HPL Standardqualität von Fundermax oder Gleichwertiges.</w:t>
      </w:r>
    </w:p>
    <w:p w14:paraId="63A8CD2A" w14:textId="77777777" w:rsidR="00680437" w:rsidRDefault="00680437" w:rsidP="00775828">
      <w:pPr>
        <w:pStyle w:val="Langtext"/>
      </w:pPr>
      <w:r>
        <w:t>Angebotenes Erzeugnis: (....)</w:t>
      </w:r>
    </w:p>
    <w:p w14:paraId="5DD3BC5E" w14:textId="77777777" w:rsidR="00680437" w:rsidRDefault="00680437" w:rsidP="00775828">
      <w:pPr>
        <w:pStyle w:val="TrennungPOS"/>
      </w:pPr>
    </w:p>
    <w:p w14:paraId="1EEE4282" w14:textId="77777777" w:rsidR="00680437" w:rsidRDefault="00680437" w:rsidP="00775828">
      <w:pPr>
        <w:pStyle w:val="GrundtextPosNr"/>
        <w:keepNext/>
        <w:keepLines/>
      </w:pPr>
      <w:r>
        <w:t>43.FF 03</w:t>
      </w:r>
    </w:p>
    <w:p w14:paraId="357A3F55" w14:textId="77777777" w:rsidR="00680437" w:rsidRDefault="00680437" w:rsidP="00775828">
      <w:pPr>
        <w:pStyle w:val="Folgeposition"/>
      </w:pPr>
      <w:r>
        <w:t xml:space="preserve"> </w:t>
      </w:r>
      <w:r>
        <w:rPr>
          <w:sz w:val="12"/>
        </w:rPr>
        <w:t>+</w:t>
      </w:r>
      <w:r>
        <w:tab/>
        <w:t xml:space="preserve">HPL </w:t>
      </w:r>
      <w:proofErr w:type="spellStart"/>
      <w:r>
        <w:t>Standardqualitätplatten</w:t>
      </w:r>
      <w:proofErr w:type="spellEnd"/>
      <w:r>
        <w:t xml:space="preserve"> Typ HGS </w:t>
      </w:r>
      <w:proofErr w:type="spellStart"/>
      <w:r>
        <w:t>Dekorgr.Material</w:t>
      </w:r>
      <w:proofErr w:type="spellEnd"/>
      <w:r>
        <w:tab/>
        <w:t xml:space="preserve">m2 </w:t>
      </w:r>
    </w:p>
    <w:p w14:paraId="2DDC6C02" w14:textId="77777777" w:rsidR="00680437" w:rsidRDefault="00680437" w:rsidP="00775828">
      <w:pPr>
        <w:pStyle w:val="Langtext"/>
      </w:pPr>
      <w:r>
        <w:t xml:space="preserve">HPL </w:t>
      </w:r>
      <w:proofErr w:type="spellStart"/>
      <w:r>
        <w:t>Standardqualitätplatten</w:t>
      </w:r>
      <w:proofErr w:type="spellEnd"/>
      <w:r>
        <w:t xml:space="preserve"> Typ HGS gemäß EN 438 - 3 Typ HGS, nur liefern.</w:t>
      </w:r>
    </w:p>
    <w:p w14:paraId="7C28512E" w14:textId="77777777" w:rsidR="00680437" w:rsidRDefault="00680437" w:rsidP="00775828">
      <w:pPr>
        <w:pStyle w:val="Langtext"/>
      </w:pPr>
      <w:r>
        <w:t xml:space="preserve">Baustoffklasse </w:t>
      </w:r>
      <w:proofErr w:type="spellStart"/>
      <w:r>
        <w:t>Euroclass</w:t>
      </w:r>
      <w:proofErr w:type="spellEnd"/>
      <w:r>
        <w:t xml:space="preserve"> D-s2,d0 nach EN 13501-1.</w:t>
      </w:r>
    </w:p>
    <w:p w14:paraId="31BF445A" w14:textId="77777777" w:rsidR="00680437" w:rsidRDefault="00680437" w:rsidP="00775828">
      <w:pPr>
        <w:pStyle w:val="Langtext"/>
      </w:pPr>
      <w:r>
        <w:t>Abgerechnet wird die gesamte abgewickelte Bekleidungsfläche.</w:t>
      </w:r>
    </w:p>
    <w:p w14:paraId="11AE073E" w14:textId="77777777" w:rsidR="00680437" w:rsidRDefault="00680437" w:rsidP="00775828">
      <w:pPr>
        <w:pStyle w:val="Langtext"/>
      </w:pPr>
      <w:r>
        <w:t>Dekorgruppe Material</w:t>
      </w:r>
    </w:p>
    <w:p w14:paraId="5C588121" w14:textId="77777777" w:rsidR="00680437" w:rsidRDefault="00680437" w:rsidP="00775828">
      <w:pPr>
        <w:pStyle w:val="Langtext"/>
      </w:pPr>
      <w:r>
        <w:t xml:space="preserve">Dekornummer (gemäß aktueller </w:t>
      </w:r>
      <w:proofErr w:type="spellStart"/>
      <w:r>
        <w:t>ollektion</w:t>
      </w:r>
      <w:proofErr w:type="spellEnd"/>
      <w:r>
        <w:t>): _ _ _</w:t>
      </w:r>
    </w:p>
    <w:p w14:paraId="4A5EC440" w14:textId="77777777" w:rsidR="00680437" w:rsidRDefault="00680437" w:rsidP="00775828">
      <w:pPr>
        <w:pStyle w:val="Langtext"/>
      </w:pPr>
      <w:r>
        <w:t>Rückseite: geschliffen</w:t>
      </w:r>
    </w:p>
    <w:p w14:paraId="309BAF5B" w14:textId="77777777" w:rsidR="00680437" w:rsidRDefault="00680437" w:rsidP="00775828">
      <w:pPr>
        <w:pStyle w:val="Langtext"/>
      </w:pPr>
      <w:r>
        <w:t>Oberfläche (FH/MT/NA/SU/SG): _ _ _</w:t>
      </w:r>
    </w:p>
    <w:p w14:paraId="5FA3034F" w14:textId="77777777" w:rsidR="00680437" w:rsidRDefault="00680437" w:rsidP="00775828">
      <w:pPr>
        <w:pStyle w:val="Langtext"/>
      </w:pPr>
      <w:r>
        <w:t>Plattendicke: 1,0 mm</w:t>
      </w:r>
    </w:p>
    <w:p w14:paraId="0BC2D1F5" w14:textId="77777777" w:rsidR="00680437" w:rsidRDefault="00680437" w:rsidP="00775828">
      <w:pPr>
        <w:pStyle w:val="Langtext"/>
      </w:pPr>
      <w:r>
        <w:t>Plattenformat und Oberfläche: _ _ _</w:t>
      </w:r>
    </w:p>
    <w:p w14:paraId="4BFD58D4" w14:textId="77777777" w:rsidR="00680437" w:rsidRDefault="00680437" w:rsidP="00775828">
      <w:pPr>
        <w:pStyle w:val="Langtext"/>
      </w:pPr>
    </w:p>
    <w:p w14:paraId="51459907" w14:textId="77777777" w:rsidR="00680437" w:rsidRDefault="00680437" w:rsidP="00775828">
      <w:pPr>
        <w:pStyle w:val="Langtext"/>
      </w:pPr>
      <w:r>
        <w:t>• TK: 2140 x 1060 mm = 2,27 m2 FH, MT</w:t>
      </w:r>
    </w:p>
    <w:p w14:paraId="760C7D7A" w14:textId="77777777" w:rsidR="00680437" w:rsidRDefault="00680437" w:rsidP="00775828">
      <w:pPr>
        <w:pStyle w:val="Langtext"/>
      </w:pPr>
      <w:r>
        <w:t>• GR: 2800 x 1300 mm = 3,64 m2 FH, MT, SU, SG1) 2)</w:t>
      </w:r>
    </w:p>
    <w:p w14:paraId="5836ACA7" w14:textId="77777777" w:rsidR="00680437" w:rsidRDefault="00680437" w:rsidP="00775828">
      <w:pPr>
        <w:pStyle w:val="Langtext"/>
      </w:pPr>
      <w:proofErr w:type="spellStart"/>
      <w:r>
        <w:t>Besäumschnitte</w:t>
      </w:r>
      <w:proofErr w:type="spellEnd"/>
      <w:r>
        <w:t xml:space="preserve"> sind auszuführen! (z.B.: 4100 x 1300 mm = 4090 x 1290 mm)</w:t>
      </w:r>
    </w:p>
    <w:p w14:paraId="448A5BE8" w14:textId="77777777" w:rsidR="00680437" w:rsidRDefault="00680437" w:rsidP="00775828">
      <w:pPr>
        <w:pStyle w:val="Langtext"/>
      </w:pPr>
      <w:r>
        <w:t>Toleranzen: +10 / -0 mm</w:t>
      </w:r>
    </w:p>
    <w:p w14:paraId="0AF4B9F0" w14:textId="77777777" w:rsidR="00680437" w:rsidRDefault="00680437" w:rsidP="00775828">
      <w:pPr>
        <w:pStyle w:val="Langtext"/>
      </w:pPr>
      <w:r>
        <w:t>z.B. Max HPL Standardqualität von Fundermax oder Gleichwertiges.</w:t>
      </w:r>
    </w:p>
    <w:p w14:paraId="698DD9D1" w14:textId="77777777" w:rsidR="00680437" w:rsidRDefault="00680437" w:rsidP="00775828">
      <w:pPr>
        <w:pStyle w:val="Langtext"/>
      </w:pPr>
      <w:r>
        <w:t>Angebotenes Erzeugnis: (....)</w:t>
      </w:r>
    </w:p>
    <w:p w14:paraId="01EA1885" w14:textId="77777777" w:rsidR="00680437" w:rsidRDefault="00680437" w:rsidP="00775828">
      <w:pPr>
        <w:pStyle w:val="TrennungPOS"/>
      </w:pPr>
    </w:p>
    <w:p w14:paraId="0CBB67E2" w14:textId="77777777" w:rsidR="00680437" w:rsidRDefault="00680437" w:rsidP="00775828">
      <w:pPr>
        <w:pStyle w:val="GrundtextPosNr"/>
        <w:keepNext/>
        <w:keepLines/>
      </w:pPr>
      <w:r>
        <w:t>43.FF 04</w:t>
      </w:r>
    </w:p>
    <w:p w14:paraId="0C8CFA1C" w14:textId="77777777" w:rsidR="00680437" w:rsidRDefault="00680437" w:rsidP="00775828">
      <w:pPr>
        <w:pStyle w:val="Folgeposition"/>
      </w:pPr>
      <w:r>
        <w:t xml:space="preserve"> </w:t>
      </w:r>
      <w:r>
        <w:rPr>
          <w:sz w:val="12"/>
        </w:rPr>
        <w:t>+</w:t>
      </w:r>
      <w:r>
        <w:tab/>
        <w:t xml:space="preserve">HPL </w:t>
      </w:r>
      <w:proofErr w:type="spellStart"/>
      <w:r>
        <w:t>Standardqualitätplatten</w:t>
      </w:r>
      <w:proofErr w:type="spellEnd"/>
      <w:r>
        <w:t xml:space="preserve"> Typ HGS </w:t>
      </w:r>
      <w:proofErr w:type="spellStart"/>
      <w:r>
        <w:t>Dekorgr.Individualdekor</w:t>
      </w:r>
      <w:proofErr w:type="spellEnd"/>
      <w:r>
        <w:tab/>
        <w:t xml:space="preserve">m2 </w:t>
      </w:r>
    </w:p>
    <w:p w14:paraId="1763C6B4" w14:textId="77777777" w:rsidR="00680437" w:rsidRDefault="00680437" w:rsidP="00775828">
      <w:pPr>
        <w:pStyle w:val="Langtext"/>
      </w:pPr>
      <w:r>
        <w:t xml:space="preserve">HPL </w:t>
      </w:r>
      <w:proofErr w:type="spellStart"/>
      <w:r>
        <w:t>Standardqualitätplatten</w:t>
      </w:r>
      <w:proofErr w:type="spellEnd"/>
      <w:r>
        <w:t xml:space="preserve"> Typ HGS gemäß EN 438 - 3 Typ HGS, nur liefern.</w:t>
      </w:r>
    </w:p>
    <w:p w14:paraId="69CA96FF" w14:textId="77777777" w:rsidR="00680437" w:rsidRDefault="00680437" w:rsidP="00775828">
      <w:pPr>
        <w:pStyle w:val="Langtext"/>
      </w:pPr>
      <w:r>
        <w:t xml:space="preserve">Baustoffklasse </w:t>
      </w:r>
      <w:proofErr w:type="spellStart"/>
      <w:r>
        <w:t>Euroclass</w:t>
      </w:r>
      <w:proofErr w:type="spellEnd"/>
      <w:r>
        <w:t xml:space="preserve"> D-s2,d0 nach EN 13501-1.</w:t>
      </w:r>
    </w:p>
    <w:p w14:paraId="1C0FA302" w14:textId="77777777" w:rsidR="00680437" w:rsidRDefault="00680437" w:rsidP="00775828">
      <w:pPr>
        <w:pStyle w:val="Langtext"/>
      </w:pPr>
      <w:r>
        <w:t>Abgerechnet wird die gesamte abgewickelte Bekleidungsfläche.</w:t>
      </w:r>
    </w:p>
    <w:p w14:paraId="1EED4C8F" w14:textId="77777777" w:rsidR="00680437" w:rsidRDefault="00680437" w:rsidP="00775828">
      <w:pPr>
        <w:pStyle w:val="Langtext"/>
      </w:pPr>
      <w:r>
        <w:t>Dekorgruppe Individualdekor</w:t>
      </w:r>
    </w:p>
    <w:p w14:paraId="109ED2B5" w14:textId="77777777" w:rsidR="00680437" w:rsidRDefault="00680437" w:rsidP="00775828">
      <w:pPr>
        <w:pStyle w:val="Langtext"/>
      </w:pPr>
      <w:r>
        <w:t>Dekornummer (gemäß aktueller Kollektion): _ _ _</w:t>
      </w:r>
    </w:p>
    <w:p w14:paraId="38062B8B" w14:textId="77777777" w:rsidR="00680437" w:rsidRDefault="00680437" w:rsidP="00775828">
      <w:pPr>
        <w:pStyle w:val="Langtext"/>
      </w:pPr>
      <w:r>
        <w:t>Rückseite: geschliffen</w:t>
      </w:r>
    </w:p>
    <w:p w14:paraId="5FC13967" w14:textId="77777777" w:rsidR="00680437" w:rsidRDefault="00680437" w:rsidP="00775828">
      <w:pPr>
        <w:pStyle w:val="Langtext"/>
      </w:pPr>
      <w:r>
        <w:t>Oberfläche FH</w:t>
      </w:r>
    </w:p>
    <w:p w14:paraId="12C41051" w14:textId="77777777" w:rsidR="00680437" w:rsidRDefault="00680437" w:rsidP="00775828">
      <w:pPr>
        <w:pStyle w:val="Langtext"/>
      </w:pPr>
      <w:r>
        <w:t>Plattendicke: 1,0 mm</w:t>
      </w:r>
    </w:p>
    <w:p w14:paraId="06B2BC7C" w14:textId="77777777" w:rsidR="00680437" w:rsidRDefault="00680437" w:rsidP="00775828">
      <w:pPr>
        <w:pStyle w:val="Langtext"/>
      </w:pPr>
      <w:r>
        <w:t>Plattenformat und Oberfläche: _ _ _</w:t>
      </w:r>
    </w:p>
    <w:p w14:paraId="11F59859" w14:textId="77777777" w:rsidR="00680437" w:rsidRDefault="00680437" w:rsidP="00775828">
      <w:pPr>
        <w:pStyle w:val="Langtext"/>
      </w:pPr>
    </w:p>
    <w:p w14:paraId="15E243C2" w14:textId="77777777" w:rsidR="00680437" w:rsidRDefault="00680437" w:rsidP="00775828">
      <w:pPr>
        <w:pStyle w:val="Langtext"/>
      </w:pPr>
      <w:r>
        <w:t>• TK: 2140 x 1060 mm = 2,27 m2 (Bedruckbarer Bereich: 2100 x 1060 mm)</w:t>
      </w:r>
    </w:p>
    <w:p w14:paraId="244E3083" w14:textId="77777777" w:rsidR="00680437" w:rsidRDefault="00680437" w:rsidP="00775828">
      <w:pPr>
        <w:pStyle w:val="Langtext"/>
      </w:pPr>
      <w:r>
        <w:t>• GR: 2800 x 1300 mm = 3,64 m2 (Bedruckbarer Bereich: 2760 x 1260 mm)</w:t>
      </w:r>
    </w:p>
    <w:p w14:paraId="66A7CC8E" w14:textId="77777777" w:rsidR="00680437" w:rsidRDefault="00680437" w:rsidP="00775828">
      <w:pPr>
        <w:pStyle w:val="Langtext"/>
      </w:pPr>
      <w:r>
        <w:lastRenderedPageBreak/>
        <w:t>• JU: 4100 x 1300 mm = 5,33 m2 (Bedruckbarer Bereich: 4060 x 1260 mm)</w:t>
      </w:r>
    </w:p>
    <w:p w14:paraId="4E5F61EA" w14:textId="77777777" w:rsidR="00680437" w:rsidRDefault="00680437" w:rsidP="00775828">
      <w:pPr>
        <w:pStyle w:val="Langtext"/>
      </w:pPr>
      <w:proofErr w:type="spellStart"/>
      <w:r>
        <w:t>Photorealistische</w:t>
      </w:r>
      <w:proofErr w:type="spellEnd"/>
      <w:r>
        <w:t xml:space="preserve"> Druckauflösung mit 1200 x 600 dpi, in einem 6 Farbdruck, hohe Lichtbeständigkeit</w:t>
      </w:r>
    </w:p>
    <w:p w14:paraId="3C3C314A" w14:textId="77777777" w:rsidR="00680437" w:rsidRDefault="00680437" w:rsidP="00775828">
      <w:pPr>
        <w:pStyle w:val="Langtext"/>
      </w:pPr>
      <w:proofErr w:type="spellStart"/>
      <w:r>
        <w:t>Besäumschnitte</w:t>
      </w:r>
      <w:proofErr w:type="spellEnd"/>
      <w:r>
        <w:t xml:space="preserve"> sind auszuführen! (z.B.: 4100 x 1300 mm = 4090 x 1290 mm)</w:t>
      </w:r>
    </w:p>
    <w:p w14:paraId="6C3BB135" w14:textId="77777777" w:rsidR="00680437" w:rsidRDefault="00680437" w:rsidP="00775828">
      <w:pPr>
        <w:pStyle w:val="Langtext"/>
      </w:pPr>
      <w:r>
        <w:t>Toleranzen: +10 / -0 mm</w:t>
      </w:r>
    </w:p>
    <w:p w14:paraId="490A297A" w14:textId="77777777" w:rsidR="00680437" w:rsidRDefault="00680437" w:rsidP="00775828">
      <w:pPr>
        <w:pStyle w:val="Langtext"/>
      </w:pPr>
      <w:r>
        <w:t>z.B. Max HPL Standardqualität von Fundermax oder Gleichwertiges.</w:t>
      </w:r>
    </w:p>
    <w:p w14:paraId="25E60477" w14:textId="77777777" w:rsidR="00680437" w:rsidRDefault="00680437" w:rsidP="00775828">
      <w:pPr>
        <w:pStyle w:val="Langtext"/>
      </w:pPr>
      <w:r>
        <w:t>Angebotenes Erzeugnis: (....)</w:t>
      </w:r>
    </w:p>
    <w:p w14:paraId="0446063A" w14:textId="77777777" w:rsidR="00680437" w:rsidRDefault="00680437" w:rsidP="00775828">
      <w:pPr>
        <w:pStyle w:val="TrennungPOS"/>
      </w:pPr>
    </w:p>
    <w:p w14:paraId="0D698D01" w14:textId="77777777" w:rsidR="00680437" w:rsidRDefault="00680437" w:rsidP="00775828">
      <w:pPr>
        <w:pStyle w:val="GrundtextPosNr"/>
        <w:keepNext/>
        <w:keepLines/>
      </w:pPr>
      <w:r>
        <w:t>43.FF 05</w:t>
      </w:r>
    </w:p>
    <w:p w14:paraId="2553201A" w14:textId="77777777" w:rsidR="00680437" w:rsidRDefault="00680437" w:rsidP="00775828">
      <w:pPr>
        <w:pStyle w:val="Folgeposition"/>
      </w:pPr>
      <w:r>
        <w:t xml:space="preserve"> </w:t>
      </w:r>
      <w:r>
        <w:rPr>
          <w:sz w:val="12"/>
        </w:rPr>
        <w:t>+</w:t>
      </w:r>
      <w:r>
        <w:tab/>
        <w:t xml:space="preserve">HPL </w:t>
      </w:r>
      <w:proofErr w:type="spellStart"/>
      <w:r>
        <w:t>Standardqualitätplatten</w:t>
      </w:r>
      <w:proofErr w:type="spellEnd"/>
      <w:r>
        <w:t xml:space="preserve"> Typ HGS Anti-</w:t>
      </w:r>
      <w:proofErr w:type="spellStart"/>
      <w:r>
        <w:t>Fingerp.Dekorgr.UNI</w:t>
      </w:r>
      <w:proofErr w:type="spellEnd"/>
      <w:r>
        <w:tab/>
        <w:t xml:space="preserve">m2 </w:t>
      </w:r>
    </w:p>
    <w:p w14:paraId="01035CE4" w14:textId="77777777" w:rsidR="00680437" w:rsidRDefault="00680437" w:rsidP="00775828">
      <w:pPr>
        <w:pStyle w:val="Langtext"/>
      </w:pPr>
      <w:r>
        <w:t xml:space="preserve">HPL </w:t>
      </w:r>
      <w:proofErr w:type="spellStart"/>
      <w:r>
        <w:t>Standardqualitätplatten</w:t>
      </w:r>
      <w:proofErr w:type="spellEnd"/>
      <w:r>
        <w:t xml:space="preserve"> Typ HGS gemäß EN 438 - 3 Typ HGS, Anti-Fingerprint (Anti-</w:t>
      </w:r>
      <w:proofErr w:type="spellStart"/>
      <w:r>
        <w:t>Fingerp</w:t>
      </w:r>
      <w:proofErr w:type="spellEnd"/>
      <w:r>
        <w:t>.) nur liefern.</w:t>
      </w:r>
    </w:p>
    <w:p w14:paraId="790F4954" w14:textId="77777777" w:rsidR="00680437" w:rsidRDefault="00680437" w:rsidP="00775828">
      <w:pPr>
        <w:pStyle w:val="Langtext"/>
      </w:pPr>
      <w:r>
        <w:t xml:space="preserve">Baustoffklasse </w:t>
      </w:r>
      <w:proofErr w:type="spellStart"/>
      <w:r>
        <w:t>Euroclass</w:t>
      </w:r>
      <w:proofErr w:type="spellEnd"/>
      <w:r>
        <w:t xml:space="preserve"> D-s2,d0 nach EN 13501-1.</w:t>
      </w:r>
    </w:p>
    <w:p w14:paraId="5A7D05B0" w14:textId="77777777" w:rsidR="00680437" w:rsidRDefault="00680437" w:rsidP="00775828">
      <w:pPr>
        <w:pStyle w:val="Langtext"/>
      </w:pPr>
      <w:r>
        <w:t>Abgerechnet wird die gesamte abgewickelte Bekleidungsfläche.</w:t>
      </w:r>
    </w:p>
    <w:p w14:paraId="09502528" w14:textId="77777777" w:rsidR="00680437" w:rsidRDefault="00680437" w:rsidP="00775828">
      <w:pPr>
        <w:pStyle w:val="Langtext"/>
      </w:pPr>
      <w:r>
        <w:t>Dekorgruppe UNI</w:t>
      </w:r>
    </w:p>
    <w:p w14:paraId="62AE1871" w14:textId="77777777" w:rsidR="00680437" w:rsidRDefault="00680437" w:rsidP="00775828">
      <w:pPr>
        <w:pStyle w:val="Langtext"/>
      </w:pPr>
      <w:r>
        <w:t>Dekornummer (gemäß aktueller Kollektion): _ _ _</w:t>
      </w:r>
    </w:p>
    <w:p w14:paraId="4BEC87A2" w14:textId="77777777" w:rsidR="00680437" w:rsidRDefault="00680437" w:rsidP="00775828">
      <w:pPr>
        <w:pStyle w:val="Langtext"/>
      </w:pPr>
      <w:r>
        <w:t>Rückseite: geschliffen</w:t>
      </w:r>
    </w:p>
    <w:p w14:paraId="4C1C30DC" w14:textId="77777777" w:rsidR="00680437" w:rsidRDefault="00680437" w:rsidP="00775828">
      <w:pPr>
        <w:pStyle w:val="Langtext"/>
      </w:pPr>
      <w:r>
        <w:t>Oberfläche (AP): _ _ _</w:t>
      </w:r>
    </w:p>
    <w:p w14:paraId="708B4E0C" w14:textId="77777777" w:rsidR="00680437" w:rsidRDefault="00680437" w:rsidP="00775828">
      <w:pPr>
        <w:pStyle w:val="Langtext"/>
      </w:pPr>
      <w:r>
        <w:t>Plattendicke: 1,0 mm</w:t>
      </w:r>
    </w:p>
    <w:p w14:paraId="2B3E124E" w14:textId="77777777" w:rsidR="00680437" w:rsidRDefault="00680437" w:rsidP="00775828">
      <w:pPr>
        <w:pStyle w:val="Langtext"/>
      </w:pPr>
      <w:r>
        <w:t>Plattenformat und Oberfläche: _ _ _</w:t>
      </w:r>
    </w:p>
    <w:p w14:paraId="0750FC34" w14:textId="77777777" w:rsidR="00680437" w:rsidRDefault="00680437" w:rsidP="00775828">
      <w:pPr>
        <w:pStyle w:val="Langtext"/>
      </w:pPr>
    </w:p>
    <w:p w14:paraId="48E7FD67" w14:textId="77777777" w:rsidR="00680437" w:rsidRDefault="00680437" w:rsidP="00775828">
      <w:pPr>
        <w:pStyle w:val="Langtext"/>
      </w:pPr>
      <w:r>
        <w:t>• GR: 2800 x 1300 mm = 3,64 m2 AP</w:t>
      </w:r>
    </w:p>
    <w:p w14:paraId="06F14033" w14:textId="77777777" w:rsidR="00680437" w:rsidRDefault="00680437" w:rsidP="00775828">
      <w:pPr>
        <w:pStyle w:val="Langtext"/>
      </w:pPr>
      <w:r>
        <w:t>• JU: 4100 x 1300 mm = 5,33 m2 AP</w:t>
      </w:r>
    </w:p>
    <w:p w14:paraId="70388797" w14:textId="77777777" w:rsidR="00680437" w:rsidRDefault="00680437" w:rsidP="00775828">
      <w:pPr>
        <w:pStyle w:val="Langtext"/>
      </w:pPr>
      <w:proofErr w:type="spellStart"/>
      <w:r>
        <w:t>Besäumschnitte</w:t>
      </w:r>
      <w:proofErr w:type="spellEnd"/>
      <w:r>
        <w:t xml:space="preserve"> sind auszuführen! (z.B.: 4100 x 1300 mm = 4090 x 1290 mm)</w:t>
      </w:r>
    </w:p>
    <w:p w14:paraId="43B6AC5C" w14:textId="77777777" w:rsidR="00680437" w:rsidRDefault="00680437" w:rsidP="00775828">
      <w:pPr>
        <w:pStyle w:val="Langtext"/>
      </w:pPr>
      <w:r>
        <w:t>Toleranzen: +10 / -0 mm</w:t>
      </w:r>
    </w:p>
    <w:p w14:paraId="51FF0CAE" w14:textId="77777777" w:rsidR="00680437" w:rsidRDefault="00680437" w:rsidP="00775828">
      <w:pPr>
        <w:pStyle w:val="Langtext"/>
      </w:pPr>
      <w:r>
        <w:t>z.B. Max HPL Standardqualität von Fundermax oder Gleichwertiges.</w:t>
      </w:r>
    </w:p>
    <w:p w14:paraId="40963F16" w14:textId="77777777" w:rsidR="00680437" w:rsidRDefault="00680437" w:rsidP="00775828">
      <w:pPr>
        <w:pStyle w:val="Langtext"/>
      </w:pPr>
      <w:r>
        <w:t>Angebotenes Erzeugnis: (....)</w:t>
      </w:r>
    </w:p>
    <w:p w14:paraId="5EFEFA98" w14:textId="77777777" w:rsidR="00680437" w:rsidRDefault="00680437" w:rsidP="00775828">
      <w:pPr>
        <w:pStyle w:val="TrennungULG"/>
        <w:keepNext w:val="0"/>
      </w:pPr>
    </w:p>
    <w:p w14:paraId="76E07D9F" w14:textId="77777777" w:rsidR="00680437" w:rsidRDefault="00680437" w:rsidP="00775828">
      <w:pPr>
        <w:pStyle w:val="ULG"/>
        <w:keepLines/>
      </w:pPr>
      <w:r>
        <w:t>43.FG</w:t>
      </w:r>
      <w:r>
        <w:rPr>
          <w:sz w:val="12"/>
        </w:rPr>
        <w:t xml:space="preserve"> + </w:t>
      </w:r>
      <w:r>
        <w:t xml:space="preserve">HPL </w:t>
      </w:r>
      <w:proofErr w:type="spellStart"/>
      <w:r>
        <w:t>Postformingqualitätplatten</w:t>
      </w:r>
      <w:proofErr w:type="spellEnd"/>
      <w:r>
        <w:t xml:space="preserve"> Typ HGP (FUNDERMAX)</w:t>
      </w:r>
    </w:p>
    <w:p w14:paraId="1D4025E3" w14:textId="77777777" w:rsidR="00680437" w:rsidRDefault="00680437" w:rsidP="00775828">
      <w:pPr>
        <w:pStyle w:val="Langtext"/>
      </w:pPr>
      <w:r>
        <w:t>Version: 2022-04</w:t>
      </w:r>
    </w:p>
    <w:p w14:paraId="40FA494F" w14:textId="77777777" w:rsidR="00680437" w:rsidRDefault="00680437" w:rsidP="00775828">
      <w:pPr>
        <w:pStyle w:val="Langtext"/>
      </w:pPr>
      <w:r>
        <w:t xml:space="preserve">Im Folgenden ist das Liefern von HPL </w:t>
      </w:r>
      <w:proofErr w:type="spellStart"/>
      <w:r>
        <w:t>Postformingqualitätplatten</w:t>
      </w:r>
      <w:proofErr w:type="spellEnd"/>
      <w:r>
        <w:t xml:space="preserve"> Typ HGP beschrieben.</w:t>
      </w:r>
    </w:p>
    <w:p w14:paraId="5CDB3F5A" w14:textId="77777777" w:rsidR="00680437" w:rsidRDefault="00680437" w:rsidP="00775828">
      <w:pPr>
        <w:pStyle w:val="Langtext"/>
      </w:pPr>
      <w:r>
        <w:t>Die Montage hat entsprechend den statischen Erfordernissen zu erfolgen und ist in eigenen Positionen auszuschreiben.</w:t>
      </w:r>
    </w:p>
    <w:p w14:paraId="621A4FDC" w14:textId="77777777" w:rsidR="00680437" w:rsidRDefault="00680437" w:rsidP="00775828">
      <w:pPr>
        <w:pStyle w:val="Langtext"/>
      </w:pPr>
      <w:r>
        <w:t>Die Angaben des Plattenhersteller bezüglich Liefer-, Montage- bzw. Einbaubedingungen sowie Verarbeitungsrichtlinien sind zu beachten.</w:t>
      </w:r>
    </w:p>
    <w:p w14:paraId="2676A7E7" w14:textId="77777777" w:rsidR="00680437" w:rsidRDefault="00680437" w:rsidP="00775828">
      <w:pPr>
        <w:pStyle w:val="Langtext"/>
      </w:pPr>
      <w:r>
        <w:t xml:space="preserve">Nach Fertigstellung des Bauvorhabens muss eine Endreinigung gemäß den Empfehlungen des HPL Plattenherstellers an den verbauten HPL </w:t>
      </w:r>
      <w:proofErr w:type="spellStart"/>
      <w:r>
        <w:t>Postformingplatten</w:t>
      </w:r>
      <w:proofErr w:type="spellEnd"/>
      <w:r>
        <w:t xml:space="preserve"> durchgeführt werden.</w:t>
      </w:r>
    </w:p>
    <w:p w14:paraId="311421DC" w14:textId="77777777" w:rsidR="00680437" w:rsidRDefault="00680437" w:rsidP="00775828">
      <w:pPr>
        <w:pStyle w:val="Langtext"/>
      </w:pPr>
    </w:p>
    <w:p w14:paraId="6C63BFB3" w14:textId="77777777" w:rsidR="00680437" w:rsidRDefault="00680437" w:rsidP="00775828">
      <w:pPr>
        <w:pStyle w:val="Langtext"/>
      </w:pPr>
      <w:r>
        <w:t>Angaben zum Plattenmaterial:</w:t>
      </w:r>
    </w:p>
    <w:p w14:paraId="49BE1A82" w14:textId="77777777" w:rsidR="00680437" w:rsidRDefault="00680437" w:rsidP="00775828">
      <w:pPr>
        <w:pStyle w:val="Langtext"/>
      </w:pPr>
      <w:r>
        <w:t xml:space="preserve">Als HPL (High </w:t>
      </w:r>
      <w:proofErr w:type="spellStart"/>
      <w:r>
        <w:t>Pressure</w:t>
      </w:r>
      <w:proofErr w:type="spellEnd"/>
      <w:r>
        <w:t xml:space="preserve"> Laminates) </w:t>
      </w:r>
      <w:proofErr w:type="spellStart"/>
      <w:r>
        <w:t>Postformingqualitätplatten</w:t>
      </w:r>
      <w:proofErr w:type="spellEnd"/>
      <w:r>
        <w:t xml:space="preserve"> Typ HGP bezeichnet man dekorative Hochdruck-Schichtpressstoffplatten welche auf ein Trägermaterial aus Holzwerkstoffen oder Metall aufgeleimt werden können. Sie werden vor allem für die Herstellung von hochbeanspruchten Möbelelementen und Objekteinrichtungen, wie z.B. Arbeitsplatten, verwendet.</w:t>
      </w:r>
    </w:p>
    <w:p w14:paraId="1D0BB709" w14:textId="77777777" w:rsidR="00680437" w:rsidRDefault="00680437" w:rsidP="00775828">
      <w:pPr>
        <w:pStyle w:val="Langtext"/>
      </w:pPr>
      <w:r>
        <w:t>Die Herstellung dieser HPL Platten erfolgt gemäß der EN 438 Teil 3 Typ HGP - Klassifizierung und Spezifikationen für Platten mit einer Dicke kleiner als 2 mm, vorgesehen zum Verkleben auf ein Trägermaterial.</w:t>
      </w:r>
    </w:p>
    <w:p w14:paraId="65798485" w14:textId="77777777" w:rsidR="00680437" w:rsidRDefault="00680437" w:rsidP="00775828">
      <w:pPr>
        <w:pStyle w:val="Langtext"/>
      </w:pPr>
      <w:r>
        <w:t>Die HPL Standardplatten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01DDE1A0" w14:textId="77777777" w:rsidR="00680437" w:rsidRDefault="00680437" w:rsidP="00FC4FDC">
      <w:pPr>
        <w:pStyle w:val="Langtext"/>
      </w:pPr>
    </w:p>
    <w:p w14:paraId="38255B8A" w14:textId="77777777" w:rsidR="00680437" w:rsidRDefault="00680437" w:rsidP="00FC4FDC">
      <w:pPr>
        <w:pStyle w:val="Langtext"/>
        <w:keepNext/>
        <w:keepLines/>
      </w:pPr>
      <w:r>
        <w:t>Technische Beschreibung:</w:t>
      </w:r>
    </w:p>
    <w:p w14:paraId="0C35A19E" w14:textId="77777777" w:rsidR="00680437" w:rsidRDefault="00680437" w:rsidP="00FC4FDC">
      <w:pPr>
        <w:pStyle w:val="Langtext"/>
        <w:keepNext/>
        <w:keepLines/>
      </w:pPr>
    </w:p>
    <w:p w14:paraId="0085E4C6" w14:textId="77777777" w:rsidR="00680437" w:rsidRDefault="00680437" w:rsidP="00FC4FDC">
      <w:pPr>
        <w:pStyle w:val="Langtext"/>
      </w:pPr>
      <w:r>
        <w:t>• Lichtechtheit: ≥ Grad 4 gemäß EN 438-2:2016</w:t>
      </w:r>
    </w:p>
    <w:p w14:paraId="2BA62027" w14:textId="77777777" w:rsidR="00680437" w:rsidRDefault="00680437" w:rsidP="00FC4FDC">
      <w:pPr>
        <w:pStyle w:val="Langtext"/>
      </w:pPr>
      <w:r>
        <w:t>• Kratzfestigkeit: ≥ Grad 3 (4N) gemäß EN 438-2:2016</w:t>
      </w:r>
    </w:p>
    <w:p w14:paraId="1F2C2FB1" w14:textId="77777777" w:rsidR="00680437" w:rsidRDefault="00680437" w:rsidP="00FC4FDC">
      <w:pPr>
        <w:pStyle w:val="Langtext"/>
      </w:pPr>
      <w:r>
        <w:t>• Oberflächenabrieb: ≥ 150 Umdrehungen gemäß EN 438-2:2016</w:t>
      </w:r>
    </w:p>
    <w:p w14:paraId="7D2E6F21" w14:textId="77777777" w:rsidR="00680437" w:rsidRDefault="00680437" w:rsidP="00FC4FDC">
      <w:pPr>
        <w:pStyle w:val="Langtext"/>
      </w:pPr>
      <w:r>
        <w:t>• Stoßbeanspruchung mit kleiner Kugel: ≥ 20 N gemäß EN 438-2:2016</w:t>
      </w:r>
    </w:p>
    <w:p w14:paraId="796A34AA" w14:textId="77777777" w:rsidR="00680437" w:rsidRDefault="00680437" w:rsidP="00FC4FDC">
      <w:pPr>
        <w:pStyle w:val="Langtext"/>
      </w:pPr>
      <w:r>
        <w:t>• Fleckenunempfindlichkeit: ≥ Grad 4 gemäß EN 438-2:2016</w:t>
      </w:r>
    </w:p>
    <w:p w14:paraId="7A736719" w14:textId="77777777" w:rsidR="00680437" w:rsidRDefault="00680437" w:rsidP="00FC4FDC">
      <w:pPr>
        <w:pStyle w:val="Langtext"/>
      </w:pPr>
      <w:r>
        <w:t xml:space="preserve">• Oberfläche: lösemittelbeständig, kratzfest, leicht zu reinigen, hitzebeständig, lebensmittelecht, </w:t>
      </w:r>
      <w:proofErr w:type="spellStart"/>
      <w:r>
        <w:t>schlagzäh</w:t>
      </w:r>
      <w:proofErr w:type="spellEnd"/>
      <w:r>
        <w:t>, widerstandsfähig</w:t>
      </w:r>
    </w:p>
    <w:p w14:paraId="38472856" w14:textId="77777777" w:rsidR="00680437" w:rsidRDefault="00680437" w:rsidP="00FC4FDC">
      <w:pPr>
        <w:pStyle w:val="Langtext"/>
      </w:pPr>
      <w:r>
        <w:t xml:space="preserve">• Brennbarkeit: Standardqualität </w:t>
      </w:r>
      <w:proofErr w:type="spellStart"/>
      <w:r>
        <w:t>Euroclass</w:t>
      </w:r>
      <w:proofErr w:type="spellEnd"/>
      <w:r>
        <w:t xml:space="preserve"> D-s2,d0 gemäß EN 13501-1</w:t>
      </w:r>
    </w:p>
    <w:p w14:paraId="1CE347A2" w14:textId="77777777" w:rsidR="00680437" w:rsidRDefault="00680437" w:rsidP="00FC4FDC">
      <w:pPr>
        <w:pStyle w:val="Langtext"/>
      </w:pPr>
      <w:r>
        <w:t>• Raumgewicht: ≥ 1350 kg/m3 gemäß EN 438-2:2016</w:t>
      </w:r>
    </w:p>
    <w:p w14:paraId="563FC3E7" w14:textId="77777777" w:rsidR="00680437" w:rsidRDefault="00680437" w:rsidP="00FC4FDC">
      <w:pPr>
        <w:pStyle w:val="Langtext"/>
      </w:pPr>
      <w:r>
        <w:t>• Plattendicke: 0,8 mm</w:t>
      </w:r>
    </w:p>
    <w:p w14:paraId="674B5BA5" w14:textId="77777777" w:rsidR="00680437" w:rsidRDefault="00680437" w:rsidP="00FC4FDC">
      <w:pPr>
        <w:pStyle w:val="Langtext"/>
        <w:keepNext/>
        <w:keepLines/>
      </w:pPr>
      <w:r>
        <w:t>Plattenformate und Oberflächen:</w:t>
      </w:r>
    </w:p>
    <w:p w14:paraId="5107A3E7" w14:textId="77777777" w:rsidR="00680437" w:rsidRDefault="00680437" w:rsidP="00FC4FDC">
      <w:pPr>
        <w:pStyle w:val="Langtext"/>
        <w:keepNext/>
        <w:keepLines/>
      </w:pPr>
    </w:p>
    <w:p w14:paraId="2D27C264" w14:textId="77777777" w:rsidR="00680437" w:rsidRDefault="00680437" w:rsidP="00FC4FDC">
      <w:pPr>
        <w:pStyle w:val="Langtext"/>
      </w:pPr>
      <w:r>
        <w:t>• JU: 4100 x 1300 mm = 5,33 m2 FH, MT2), NA2), SU, SG1)2), GA, LI</w:t>
      </w:r>
    </w:p>
    <w:p w14:paraId="69593843" w14:textId="77777777" w:rsidR="00680437" w:rsidRDefault="00680437" w:rsidP="00FC4FDC">
      <w:pPr>
        <w:pStyle w:val="Langtext"/>
      </w:pPr>
      <w:r>
        <w:t>Kern: Braun, Ausnahme Dekor 0080 mit schwarzem Kern</w:t>
      </w:r>
    </w:p>
    <w:p w14:paraId="1ED05C8D" w14:textId="77777777" w:rsidR="00680437" w:rsidRDefault="00680437" w:rsidP="00FC4FDC">
      <w:pPr>
        <w:pStyle w:val="Kommentar"/>
      </w:pPr>
    </w:p>
    <w:p w14:paraId="3A7B4A84" w14:textId="77777777" w:rsidR="00680437" w:rsidRDefault="00680437" w:rsidP="00FC4FDC">
      <w:pPr>
        <w:pStyle w:val="Kommentar"/>
      </w:pPr>
      <w:r>
        <w:t>Kommentar:</w:t>
      </w:r>
    </w:p>
    <w:p w14:paraId="26E673C2" w14:textId="77777777" w:rsidR="00680437" w:rsidRDefault="00680437" w:rsidP="00FC4FDC">
      <w:pPr>
        <w:pStyle w:val="Kommentar"/>
      </w:pPr>
      <w:r>
        <w:t>Produktspezifische Ausschreibungstexte (Produktbeschreibungen) sind für Ausschreibungen gemäß Bundesvergabegesetz (</w:t>
      </w:r>
      <w:proofErr w:type="spellStart"/>
      <w:r>
        <w:t>BVergG</w:t>
      </w:r>
      <w:proofErr w:type="spellEnd"/>
      <w:r>
        <w:t>) nicht geeignet.</w:t>
      </w:r>
    </w:p>
    <w:p w14:paraId="71F3B017" w14:textId="77777777" w:rsidR="00680437" w:rsidRDefault="00680437" w:rsidP="00FC4FDC">
      <w:pPr>
        <w:pStyle w:val="Kommentar"/>
      </w:pPr>
      <w:r>
        <w:t xml:space="preserve">Sie dienen als Vorlage für frei formulierte Positionen und müssen inhaltlich so abgeändert werden, dass den Anforderungen des </w:t>
      </w:r>
      <w:proofErr w:type="spellStart"/>
      <w:r>
        <w:t>BVergG</w:t>
      </w:r>
      <w:proofErr w:type="spellEnd"/>
      <w:r>
        <w:t xml:space="preserve"> entsprochen wird (z.B. Kriterien der Gleichwertigkeit ergänzen).</w:t>
      </w:r>
    </w:p>
    <w:p w14:paraId="2CB761A9" w14:textId="77777777" w:rsidR="00680437" w:rsidRDefault="00680437" w:rsidP="00FC4FDC">
      <w:pPr>
        <w:pStyle w:val="TrennungPOS"/>
      </w:pPr>
    </w:p>
    <w:p w14:paraId="122A5B40" w14:textId="77777777" w:rsidR="00680437" w:rsidRDefault="00680437" w:rsidP="00FC4FDC">
      <w:pPr>
        <w:pStyle w:val="GrundtextPosNr"/>
        <w:keepNext/>
        <w:keepLines/>
      </w:pPr>
      <w:r>
        <w:t>43.FG 01</w:t>
      </w:r>
    </w:p>
    <w:p w14:paraId="7DFB6B55" w14:textId="77777777" w:rsidR="00680437" w:rsidRDefault="00680437" w:rsidP="00FC4FDC">
      <w:pPr>
        <w:pStyle w:val="Folgeposition"/>
      </w:pPr>
      <w:r>
        <w:t xml:space="preserve"> </w:t>
      </w:r>
      <w:r>
        <w:rPr>
          <w:sz w:val="12"/>
        </w:rPr>
        <w:t>+</w:t>
      </w:r>
      <w:r>
        <w:tab/>
        <w:t xml:space="preserve">HPL </w:t>
      </w:r>
      <w:proofErr w:type="spellStart"/>
      <w:r>
        <w:t>HPL</w:t>
      </w:r>
      <w:proofErr w:type="spellEnd"/>
      <w:r>
        <w:t xml:space="preserve"> </w:t>
      </w:r>
      <w:proofErr w:type="spellStart"/>
      <w:r>
        <w:t>Postformingqualitätplatten</w:t>
      </w:r>
      <w:proofErr w:type="spellEnd"/>
      <w:r>
        <w:t xml:space="preserve"> Typ HGP </w:t>
      </w:r>
      <w:proofErr w:type="spellStart"/>
      <w:r>
        <w:t>Dekorgr.UNI</w:t>
      </w:r>
      <w:proofErr w:type="spellEnd"/>
      <w:r>
        <w:tab/>
        <w:t xml:space="preserve">m2 </w:t>
      </w:r>
    </w:p>
    <w:p w14:paraId="315187DA" w14:textId="77777777" w:rsidR="00680437" w:rsidRDefault="00680437" w:rsidP="00FC4FDC">
      <w:pPr>
        <w:pStyle w:val="Langtext"/>
      </w:pPr>
      <w:r>
        <w:t xml:space="preserve">HPL </w:t>
      </w:r>
      <w:proofErr w:type="spellStart"/>
      <w:r>
        <w:t>Postfpormingqualitätplatten</w:t>
      </w:r>
      <w:proofErr w:type="spellEnd"/>
      <w:r>
        <w:t xml:space="preserve"> gemäß EN 438 - 3 Typ HGP, nur liefern.</w:t>
      </w:r>
    </w:p>
    <w:p w14:paraId="1FD5864C" w14:textId="77777777" w:rsidR="00680437" w:rsidRDefault="00680437" w:rsidP="00FC4FDC">
      <w:pPr>
        <w:pStyle w:val="Langtext"/>
      </w:pPr>
      <w:r>
        <w:t xml:space="preserve">Baustoffklasse </w:t>
      </w:r>
      <w:proofErr w:type="spellStart"/>
      <w:r>
        <w:t>Euroclass</w:t>
      </w:r>
      <w:proofErr w:type="spellEnd"/>
      <w:r>
        <w:t xml:space="preserve"> D-s2,d0 nach EN 13501-1.</w:t>
      </w:r>
    </w:p>
    <w:p w14:paraId="5D8DCBC1" w14:textId="77777777" w:rsidR="00680437" w:rsidRDefault="00680437" w:rsidP="00FC4FDC">
      <w:pPr>
        <w:pStyle w:val="Langtext"/>
      </w:pPr>
      <w:r>
        <w:t>Abgerechnet wird die gesamte abgewickelte Bekleidungsfläche.</w:t>
      </w:r>
    </w:p>
    <w:p w14:paraId="23CE8328" w14:textId="77777777" w:rsidR="00680437" w:rsidRDefault="00680437" w:rsidP="00FC4FDC">
      <w:pPr>
        <w:pStyle w:val="Langtext"/>
      </w:pPr>
      <w:r>
        <w:t>Dekorgruppe UNI</w:t>
      </w:r>
    </w:p>
    <w:p w14:paraId="448A596B" w14:textId="77777777" w:rsidR="00680437" w:rsidRDefault="00680437" w:rsidP="00FC4FDC">
      <w:pPr>
        <w:pStyle w:val="Langtext"/>
      </w:pPr>
      <w:r>
        <w:t>Dekornummer (gemäß aktueller Kollektion): _ _ _</w:t>
      </w:r>
    </w:p>
    <w:p w14:paraId="0A952714" w14:textId="77777777" w:rsidR="00680437" w:rsidRDefault="00680437" w:rsidP="00FC4FDC">
      <w:pPr>
        <w:pStyle w:val="Langtext"/>
      </w:pPr>
      <w:r>
        <w:t>Rückseite: geschliffen</w:t>
      </w:r>
    </w:p>
    <w:p w14:paraId="1708EF81" w14:textId="77777777" w:rsidR="00680437" w:rsidRDefault="00680437" w:rsidP="00FC4FDC">
      <w:pPr>
        <w:pStyle w:val="Langtext"/>
      </w:pPr>
      <w:r>
        <w:t>Oberfläche (FH/MT/NA/SU/SG/GA/LI): _ _ _</w:t>
      </w:r>
    </w:p>
    <w:p w14:paraId="4CD8D50B" w14:textId="77777777" w:rsidR="00680437" w:rsidRDefault="00680437" w:rsidP="00FC4FDC">
      <w:pPr>
        <w:pStyle w:val="Langtext"/>
      </w:pPr>
      <w:r>
        <w:t>Plattendicke: 0,8 mm</w:t>
      </w:r>
    </w:p>
    <w:p w14:paraId="3571F524" w14:textId="77777777" w:rsidR="00680437" w:rsidRDefault="00680437" w:rsidP="00FC4FDC">
      <w:pPr>
        <w:pStyle w:val="Langtext"/>
      </w:pPr>
      <w:r>
        <w:t>Plattenformat: JU: 4100 x 1300 mm = 5,33 m2</w:t>
      </w:r>
    </w:p>
    <w:p w14:paraId="6FD6405D" w14:textId="77777777" w:rsidR="00680437" w:rsidRDefault="00680437" w:rsidP="00FC4FDC">
      <w:pPr>
        <w:pStyle w:val="Langtext"/>
      </w:pPr>
      <w:proofErr w:type="spellStart"/>
      <w:r>
        <w:t>Besäumschnitte</w:t>
      </w:r>
      <w:proofErr w:type="spellEnd"/>
      <w:r>
        <w:t xml:space="preserve"> sind auszuführen! (z.B.: 4100 x 1300 mm = 4090 x 1290 mm)</w:t>
      </w:r>
    </w:p>
    <w:p w14:paraId="09702B45" w14:textId="77777777" w:rsidR="00680437" w:rsidRDefault="00680437" w:rsidP="00FC4FDC">
      <w:pPr>
        <w:pStyle w:val="Langtext"/>
      </w:pPr>
      <w:r>
        <w:t>Toleranzen: +10 / -0 mm</w:t>
      </w:r>
    </w:p>
    <w:p w14:paraId="2F38B6BB" w14:textId="77777777" w:rsidR="00680437" w:rsidRDefault="00680437" w:rsidP="00FC4FDC">
      <w:pPr>
        <w:pStyle w:val="Langtext"/>
      </w:pPr>
      <w:r>
        <w:t xml:space="preserve">z.B. Max HPL </w:t>
      </w:r>
      <w:proofErr w:type="spellStart"/>
      <w:r>
        <w:t>Postformingqualität</w:t>
      </w:r>
      <w:proofErr w:type="spellEnd"/>
      <w:r>
        <w:t xml:space="preserve"> von Fundermax oder Gleichwertiges.</w:t>
      </w:r>
    </w:p>
    <w:p w14:paraId="2DC6F468" w14:textId="77777777" w:rsidR="00680437" w:rsidRDefault="00680437" w:rsidP="00FC4FDC">
      <w:pPr>
        <w:pStyle w:val="Langtext"/>
      </w:pPr>
      <w:r>
        <w:t>Angebotenes Erzeugnis: (....)</w:t>
      </w:r>
    </w:p>
    <w:p w14:paraId="449B16C4" w14:textId="77777777" w:rsidR="00680437" w:rsidRDefault="00680437" w:rsidP="00FC4FDC">
      <w:pPr>
        <w:pStyle w:val="TrennungPOS"/>
      </w:pPr>
    </w:p>
    <w:p w14:paraId="0CC54701" w14:textId="77777777" w:rsidR="00680437" w:rsidRDefault="00680437" w:rsidP="00FC4FDC">
      <w:pPr>
        <w:pStyle w:val="GrundtextPosNr"/>
        <w:keepNext/>
        <w:keepLines/>
      </w:pPr>
      <w:r>
        <w:t>43.FG 02</w:t>
      </w:r>
    </w:p>
    <w:p w14:paraId="0741B720" w14:textId="77777777" w:rsidR="00680437" w:rsidRDefault="00680437" w:rsidP="00FC4FDC">
      <w:pPr>
        <w:pStyle w:val="Folgeposition"/>
      </w:pPr>
      <w:r>
        <w:t xml:space="preserve"> </w:t>
      </w:r>
      <w:r>
        <w:rPr>
          <w:sz w:val="12"/>
        </w:rPr>
        <w:t>+</w:t>
      </w:r>
      <w:r>
        <w:tab/>
        <w:t xml:space="preserve">HPL </w:t>
      </w:r>
      <w:proofErr w:type="spellStart"/>
      <w:r>
        <w:t>HPL</w:t>
      </w:r>
      <w:proofErr w:type="spellEnd"/>
      <w:r>
        <w:t xml:space="preserve"> </w:t>
      </w:r>
      <w:proofErr w:type="spellStart"/>
      <w:r>
        <w:t>Postformingqualitätplatten</w:t>
      </w:r>
      <w:proofErr w:type="spellEnd"/>
      <w:r>
        <w:t xml:space="preserve"> Typ HGP </w:t>
      </w:r>
      <w:proofErr w:type="spellStart"/>
      <w:r>
        <w:t>Dekorgr.Nature</w:t>
      </w:r>
      <w:proofErr w:type="spellEnd"/>
      <w:r>
        <w:tab/>
        <w:t xml:space="preserve">m2 </w:t>
      </w:r>
    </w:p>
    <w:p w14:paraId="7F1AFE38" w14:textId="77777777" w:rsidR="00680437" w:rsidRDefault="00680437" w:rsidP="00FC4FDC">
      <w:pPr>
        <w:pStyle w:val="Langtext"/>
      </w:pPr>
      <w:r>
        <w:t xml:space="preserve">HPL </w:t>
      </w:r>
      <w:proofErr w:type="spellStart"/>
      <w:r>
        <w:t>Postfpormingqualitätplatten</w:t>
      </w:r>
      <w:proofErr w:type="spellEnd"/>
      <w:r>
        <w:t xml:space="preserve"> gemäß EN 438 - 3 Typ HGP, nur liefern.</w:t>
      </w:r>
    </w:p>
    <w:p w14:paraId="4997A201" w14:textId="77777777" w:rsidR="00680437" w:rsidRDefault="00680437" w:rsidP="00FC4FDC">
      <w:pPr>
        <w:pStyle w:val="Langtext"/>
      </w:pPr>
      <w:r>
        <w:t xml:space="preserve">Baustoffklasse </w:t>
      </w:r>
      <w:proofErr w:type="spellStart"/>
      <w:r>
        <w:t>Euroclass</w:t>
      </w:r>
      <w:proofErr w:type="spellEnd"/>
      <w:r>
        <w:t xml:space="preserve"> D-s2,d0 nach EN 13501-1.</w:t>
      </w:r>
    </w:p>
    <w:p w14:paraId="592EDD59" w14:textId="77777777" w:rsidR="00680437" w:rsidRDefault="00680437" w:rsidP="00FC4FDC">
      <w:pPr>
        <w:pStyle w:val="Langtext"/>
      </w:pPr>
      <w:r>
        <w:t>Abgerechnet wird die gesamte abgewickelte Bekleidungsfläche.</w:t>
      </w:r>
    </w:p>
    <w:p w14:paraId="75EE8921" w14:textId="77777777" w:rsidR="00680437" w:rsidRDefault="00680437" w:rsidP="00FC4FDC">
      <w:pPr>
        <w:pStyle w:val="Langtext"/>
      </w:pPr>
      <w:r>
        <w:t>Dekorgruppe Nature</w:t>
      </w:r>
    </w:p>
    <w:p w14:paraId="5B0FA31C" w14:textId="77777777" w:rsidR="00680437" w:rsidRDefault="00680437" w:rsidP="00FC4FDC">
      <w:pPr>
        <w:pStyle w:val="Langtext"/>
      </w:pPr>
      <w:r>
        <w:t>Dekornummer (gemäß aktueller Kollektion): _ _ _</w:t>
      </w:r>
    </w:p>
    <w:p w14:paraId="01F14736" w14:textId="77777777" w:rsidR="00680437" w:rsidRDefault="00680437" w:rsidP="00FC4FDC">
      <w:pPr>
        <w:pStyle w:val="Langtext"/>
      </w:pPr>
      <w:r>
        <w:t>Rückseite: geschliffen</w:t>
      </w:r>
    </w:p>
    <w:p w14:paraId="20459486" w14:textId="77777777" w:rsidR="00680437" w:rsidRDefault="00680437" w:rsidP="00FC4FDC">
      <w:pPr>
        <w:pStyle w:val="Langtext"/>
      </w:pPr>
      <w:r>
        <w:t>Oberfläche (FH/MT/NA/SU/SG/GA/LI): _ _ _</w:t>
      </w:r>
    </w:p>
    <w:p w14:paraId="285F8B1C" w14:textId="77777777" w:rsidR="00680437" w:rsidRDefault="00680437" w:rsidP="00FC4FDC">
      <w:pPr>
        <w:pStyle w:val="Langtext"/>
      </w:pPr>
      <w:r>
        <w:t>Plattendicke: 0,8 mm</w:t>
      </w:r>
    </w:p>
    <w:p w14:paraId="74688504" w14:textId="77777777" w:rsidR="00680437" w:rsidRDefault="00680437" w:rsidP="00FC4FDC">
      <w:pPr>
        <w:pStyle w:val="Langtext"/>
      </w:pPr>
      <w:r>
        <w:t>Plattenformat: JU: 4100 x 1300 mm = 5,33 m2</w:t>
      </w:r>
    </w:p>
    <w:p w14:paraId="68C3CE1B" w14:textId="77777777" w:rsidR="00680437" w:rsidRDefault="00680437" w:rsidP="00FC4FDC">
      <w:pPr>
        <w:pStyle w:val="Langtext"/>
      </w:pPr>
      <w:proofErr w:type="spellStart"/>
      <w:r>
        <w:t>Besäumschnitte</w:t>
      </w:r>
      <w:proofErr w:type="spellEnd"/>
      <w:r>
        <w:t xml:space="preserve"> sind auszuführen! (z.B.: 4100 x 1300 mm = 4090 x 1290 mm)</w:t>
      </w:r>
    </w:p>
    <w:p w14:paraId="3AC6D220" w14:textId="77777777" w:rsidR="00680437" w:rsidRDefault="00680437" w:rsidP="00FC4FDC">
      <w:pPr>
        <w:pStyle w:val="Langtext"/>
      </w:pPr>
      <w:r>
        <w:t>Toleranzen: +10 / -0 mm</w:t>
      </w:r>
    </w:p>
    <w:p w14:paraId="7877FA2D" w14:textId="77777777" w:rsidR="00680437" w:rsidRDefault="00680437" w:rsidP="00FC4FDC">
      <w:pPr>
        <w:pStyle w:val="Langtext"/>
      </w:pPr>
      <w:r>
        <w:t xml:space="preserve">z.B. Max HPL </w:t>
      </w:r>
      <w:proofErr w:type="spellStart"/>
      <w:r>
        <w:t>Postformingqualität</w:t>
      </w:r>
      <w:proofErr w:type="spellEnd"/>
      <w:r>
        <w:t xml:space="preserve"> von Fundermax oder Gleichwertiges.</w:t>
      </w:r>
    </w:p>
    <w:p w14:paraId="2DC58769" w14:textId="77777777" w:rsidR="00680437" w:rsidRDefault="00680437" w:rsidP="00FC4FDC">
      <w:pPr>
        <w:pStyle w:val="Langtext"/>
      </w:pPr>
      <w:r>
        <w:t>Angebotenes Erzeugnis: (....)</w:t>
      </w:r>
    </w:p>
    <w:p w14:paraId="0DE892C0" w14:textId="77777777" w:rsidR="00680437" w:rsidRDefault="00680437" w:rsidP="00FC4FDC">
      <w:pPr>
        <w:pStyle w:val="TrennungPOS"/>
      </w:pPr>
    </w:p>
    <w:p w14:paraId="2E528DCB" w14:textId="77777777" w:rsidR="00680437" w:rsidRDefault="00680437" w:rsidP="00FC4FDC">
      <w:pPr>
        <w:pStyle w:val="GrundtextPosNr"/>
        <w:keepNext/>
        <w:keepLines/>
      </w:pPr>
      <w:r>
        <w:t>43.FG 03</w:t>
      </w:r>
    </w:p>
    <w:p w14:paraId="30166782" w14:textId="77777777" w:rsidR="00680437" w:rsidRDefault="00680437" w:rsidP="00FC4FDC">
      <w:pPr>
        <w:pStyle w:val="Folgeposition"/>
      </w:pPr>
      <w:r>
        <w:t xml:space="preserve"> </w:t>
      </w:r>
      <w:r>
        <w:rPr>
          <w:sz w:val="12"/>
        </w:rPr>
        <w:t>+</w:t>
      </w:r>
      <w:r>
        <w:tab/>
        <w:t xml:space="preserve">HPL </w:t>
      </w:r>
      <w:proofErr w:type="spellStart"/>
      <w:r>
        <w:t>HPL</w:t>
      </w:r>
      <w:proofErr w:type="spellEnd"/>
      <w:r>
        <w:t xml:space="preserve"> </w:t>
      </w:r>
      <w:proofErr w:type="spellStart"/>
      <w:r>
        <w:t>Postformingqualitätplatten</w:t>
      </w:r>
      <w:proofErr w:type="spellEnd"/>
      <w:r>
        <w:t xml:space="preserve"> Typ HGP </w:t>
      </w:r>
      <w:proofErr w:type="spellStart"/>
      <w:r>
        <w:t>Dekorgr.Material</w:t>
      </w:r>
      <w:proofErr w:type="spellEnd"/>
      <w:r>
        <w:tab/>
        <w:t xml:space="preserve">m2 </w:t>
      </w:r>
    </w:p>
    <w:p w14:paraId="668DB9FF" w14:textId="77777777" w:rsidR="00680437" w:rsidRDefault="00680437" w:rsidP="00FC4FDC">
      <w:pPr>
        <w:pStyle w:val="Langtext"/>
      </w:pPr>
      <w:r>
        <w:t xml:space="preserve">HPL </w:t>
      </w:r>
      <w:proofErr w:type="spellStart"/>
      <w:r>
        <w:t>Postfpormingqualitätplatten</w:t>
      </w:r>
      <w:proofErr w:type="spellEnd"/>
      <w:r>
        <w:t xml:space="preserve"> gemäß EN 438 - 3 Typ HGP, nur liefern.</w:t>
      </w:r>
    </w:p>
    <w:p w14:paraId="66254852" w14:textId="77777777" w:rsidR="00680437" w:rsidRDefault="00680437" w:rsidP="00FC4FDC">
      <w:pPr>
        <w:pStyle w:val="Langtext"/>
      </w:pPr>
      <w:r>
        <w:t xml:space="preserve">Baustoffklasse </w:t>
      </w:r>
      <w:proofErr w:type="spellStart"/>
      <w:r>
        <w:t>Euroclass</w:t>
      </w:r>
      <w:proofErr w:type="spellEnd"/>
      <w:r>
        <w:t xml:space="preserve"> D-s2,d0 nach EN 13501-1.</w:t>
      </w:r>
    </w:p>
    <w:p w14:paraId="3F546614" w14:textId="77777777" w:rsidR="00680437" w:rsidRDefault="00680437" w:rsidP="00FC4FDC">
      <w:pPr>
        <w:pStyle w:val="Langtext"/>
      </w:pPr>
      <w:r>
        <w:t>Abgerechnet wird die gesamte abgewickelte Bekleidungsfläche.</w:t>
      </w:r>
    </w:p>
    <w:p w14:paraId="23DCE383" w14:textId="77777777" w:rsidR="00680437" w:rsidRDefault="00680437" w:rsidP="00FC4FDC">
      <w:pPr>
        <w:pStyle w:val="Langtext"/>
      </w:pPr>
      <w:r>
        <w:t>Dekorgruppe Material</w:t>
      </w:r>
    </w:p>
    <w:p w14:paraId="6C10CEB0" w14:textId="77777777" w:rsidR="00680437" w:rsidRDefault="00680437" w:rsidP="00FC4FDC">
      <w:pPr>
        <w:pStyle w:val="Langtext"/>
      </w:pPr>
      <w:r>
        <w:t>Dekornummer (gemäß aktueller Kollektion): _ _ _</w:t>
      </w:r>
    </w:p>
    <w:p w14:paraId="5BD61552" w14:textId="77777777" w:rsidR="00680437" w:rsidRDefault="00680437" w:rsidP="00FC4FDC">
      <w:pPr>
        <w:pStyle w:val="Langtext"/>
      </w:pPr>
      <w:r>
        <w:t>Rückseite: geschliffen</w:t>
      </w:r>
    </w:p>
    <w:p w14:paraId="3EFCCD78" w14:textId="77777777" w:rsidR="00680437" w:rsidRDefault="00680437" w:rsidP="00FC4FDC">
      <w:pPr>
        <w:pStyle w:val="Langtext"/>
      </w:pPr>
      <w:r>
        <w:t>Oberfläche (FH/MT/NA/SU/SG/GA/LI): _ _ _</w:t>
      </w:r>
    </w:p>
    <w:p w14:paraId="036356E7" w14:textId="77777777" w:rsidR="00680437" w:rsidRDefault="00680437" w:rsidP="00FC4FDC">
      <w:pPr>
        <w:pStyle w:val="Langtext"/>
      </w:pPr>
      <w:r>
        <w:t>Plattendicke: 0,8 mm</w:t>
      </w:r>
    </w:p>
    <w:p w14:paraId="15099B63" w14:textId="77777777" w:rsidR="00680437" w:rsidRDefault="00680437" w:rsidP="00FC4FDC">
      <w:pPr>
        <w:pStyle w:val="Langtext"/>
      </w:pPr>
      <w:r>
        <w:t>Plattenformat: JU: 4100 x 1300 mm = 5,33 m2</w:t>
      </w:r>
    </w:p>
    <w:p w14:paraId="2C9AD2AC" w14:textId="77777777" w:rsidR="00680437" w:rsidRDefault="00680437" w:rsidP="00FC4FDC">
      <w:pPr>
        <w:pStyle w:val="Langtext"/>
      </w:pPr>
      <w:proofErr w:type="spellStart"/>
      <w:r>
        <w:t>Besäumschnitte</w:t>
      </w:r>
      <w:proofErr w:type="spellEnd"/>
      <w:r>
        <w:t xml:space="preserve"> sind auszuführen! (z.B.: 4100 x 1300 mm = 4090 x 1290 mm)</w:t>
      </w:r>
    </w:p>
    <w:p w14:paraId="4A90E2AE" w14:textId="77777777" w:rsidR="00680437" w:rsidRDefault="00680437" w:rsidP="00FC4FDC">
      <w:pPr>
        <w:pStyle w:val="Langtext"/>
      </w:pPr>
      <w:r>
        <w:t>Toleranzen: +10 / -0 mm</w:t>
      </w:r>
    </w:p>
    <w:p w14:paraId="33551104" w14:textId="77777777" w:rsidR="00680437" w:rsidRDefault="00680437" w:rsidP="00FC4FDC">
      <w:pPr>
        <w:pStyle w:val="Langtext"/>
      </w:pPr>
      <w:r>
        <w:t xml:space="preserve">z.B. Max HPL </w:t>
      </w:r>
      <w:proofErr w:type="spellStart"/>
      <w:r>
        <w:t>Postformingqualität</w:t>
      </w:r>
      <w:proofErr w:type="spellEnd"/>
      <w:r>
        <w:t xml:space="preserve"> von Fundermax oder Gleichwertiges.</w:t>
      </w:r>
    </w:p>
    <w:p w14:paraId="617A9E31" w14:textId="77777777" w:rsidR="00680437" w:rsidRDefault="00680437" w:rsidP="00FC4FDC">
      <w:pPr>
        <w:pStyle w:val="Langtext"/>
      </w:pPr>
      <w:r>
        <w:t>Angebotenes Erzeugnis: (....)</w:t>
      </w:r>
    </w:p>
    <w:p w14:paraId="3813B28A" w14:textId="77777777" w:rsidR="00680437" w:rsidRDefault="00680437" w:rsidP="00FC4FDC">
      <w:pPr>
        <w:pStyle w:val="TrennungULG"/>
        <w:keepNext w:val="0"/>
      </w:pPr>
    </w:p>
    <w:p w14:paraId="66B531D2" w14:textId="77777777" w:rsidR="00680437" w:rsidRPr="00FC4FDC" w:rsidRDefault="00680437" w:rsidP="00FC4FDC">
      <w:pPr>
        <w:pStyle w:val="TrennungULG"/>
        <w:keepNext w:val="0"/>
      </w:pPr>
    </w:p>
    <w:p w14:paraId="50452F63" w14:textId="77777777" w:rsidR="001F658C" w:rsidRPr="001F658C" w:rsidRDefault="001F658C" w:rsidP="001F658C"/>
    <w:sectPr w:rsidR="001F658C" w:rsidRPr="001F658C" w:rsidSect="00FB67D7">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1B09" w14:textId="77777777" w:rsidR="00402297" w:rsidRDefault="00402297">
      <w:r>
        <w:separator/>
      </w:r>
    </w:p>
  </w:endnote>
  <w:endnote w:type="continuationSeparator" w:id="0">
    <w:p w14:paraId="0E3566D4" w14:textId="77777777" w:rsidR="00402297" w:rsidRDefault="0040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9B11" w14:textId="77777777" w:rsidR="00DF2AD5" w:rsidRDefault="00DF2AD5">
    <w:pPr>
      <w:pStyle w:val="Fuzeile"/>
      <w:pBdr>
        <w:bottom w:val="single" w:sz="6" w:space="1" w:color="auto"/>
      </w:pBdr>
      <w:tabs>
        <w:tab w:val="clear" w:pos="9071"/>
        <w:tab w:val="right" w:pos="9923"/>
      </w:tabs>
      <w:ind w:left="0" w:right="-1"/>
      <w:jc w:val="both"/>
    </w:pPr>
  </w:p>
  <w:p w14:paraId="7B4A9FE2" w14:textId="5AE18B95" w:rsidR="00DF2AD5" w:rsidRDefault="00680437">
    <w:pPr>
      <w:pStyle w:val="Fuzeile"/>
      <w:tabs>
        <w:tab w:val="clear" w:pos="9071"/>
        <w:tab w:val="right" w:pos="9923"/>
      </w:tabs>
      <w:ind w:left="0" w:right="-1"/>
      <w:jc w:val="both"/>
      <w:rPr>
        <w:sz w:val="16"/>
      </w:rPr>
    </w:pPr>
    <w:r>
      <w:t>LBHB-022(B-LG43</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0B633A">
      <w:rPr>
        <w:rStyle w:val="Seitenzahl"/>
        <w:noProof/>
      </w:rPr>
      <w:t>5</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DA719A">
      <w:rPr>
        <w:rStyle w:val="Seitenzahl"/>
        <w:noProof/>
      </w:rPr>
      <w:t>5</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8AADE" w14:textId="77777777" w:rsidR="00402297" w:rsidRDefault="00402297">
      <w:r>
        <w:separator/>
      </w:r>
    </w:p>
  </w:footnote>
  <w:footnote w:type="continuationSeparator" w:id="0">
    <w:p w14:paraId="276F72B8" w14:textId="77777777" w:rsidR="00402297" w:rsidRDefault="0040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3E99"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EE4342B" w14:textId="77777777" w:rsidR="00DF2AD5" w:rsidRDefault="00DF2AD5">
    <w:pPr>
      <w:pStyle w:val="Kopfzeile"/>
      <w:ind w:right="360"/>
    </w:pPr>
  </w:p>
  <w:p w14:paraId="43B2457D"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6A3F"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BE8DE69" w14:textId="77777777" w:rsidR="00DF2AD5" w:rsidRDefault="00DF2AD5">
    <w:pPr>
      <w:pStyle w:val="Kopfzeile"/>
      <w:ind w:right="360"/>
    </w:pPr>
  </w:p>
  <w:p w14:paraId="6FA92EB8"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7B29" w14:textId="77777777" w:rsidR="00DF2AD5" w:rsidRDefault="000B633A">
    <w:pPr>
      <w:pStyle w:val="Kopfzeile"/>
      <w:tabs>
        <w:tab w:val="clear" w:pos="4819"/>
        <w:tab w:val="clear" w:pos="9071"/>
        <w:tab w:val="right" w:pos="9923"/>
      </w:tabs>
      <w:rPr>
        <w:sz w:val="20"/>
      </w:rPr>
    </w:pPr>
    <w:r>
      <w:rPr>
        <w:b/>
        <w:sz w:val="20"/>
      </w:rPr>
      <w:t>LB-HB, Version</w:t>
    </w:r>
    <w:r w:rsidR="00680437">
      <w:rPr>
        <w:b/>
        <w:sz w:val="20"/>
      </w:rPr>
      <w:t>, LG 43 Türsysteme (Elemente) LB-HB022 Ergänzungen FUNDERMAX V:04/2022 04</w:t>
    </w:r>
    <w:r w:rsidR="00DF2AD5">
      <w:rPr>
        <w:b/>
        <w:sz w:val="20"/>
      </w:rPr>
      <w:tab/>
    </w:r>
    <w:r>
      <w:rPr>
        <w:b/>
        <w:sz w:val="20"/>
      </w:rPr>
      <w:tab/>
    </w:r>
    <w:r w:rsidR="00680437">
      <w:rPr>
        <w:b/>
        <w:sz w:val="20"/>
      </w:rPr>
      <w:t>Datum: 25.05.2022</w:t>
    </w:r>
  </w:p>
  <w:p w14:paraId="344BB381"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proofState w:spelling="clean" w:grammar="clean"/>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B633A"/>
    <w:rsid w:val="000C3375"/>
    <w:rsid w:val="001E4DC9"/>
    <w:rsid w:val="001F658C"/>
    <w:rsid w:val="002C3283"/>
    <w:rsid w:val="00393D78"/>
    <w:rsid w:val="003C002C"/>
    <w:rsid w:val="00402297"/>
    <w:rsid w:val="0055437B"/>
    <w:rsid w:val="00680437"/>
    <w:rsid w:val="00A10326"/>
    <w:rsid w:val="00CA4D50"/>
    <w:rsid w:val="00DA719A"/>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C54DB"/>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lb-platzoptimiert-ww8.dot</Template>
  <TotalTime>0</TotalTime>
  <Pages>7</Pages>
  <Words>2160</Words>
  <Characters>13610</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Dueller David</cp:lastModifiedBy>
  <cp:revision>8</cp:revision>
  <cp:lastPrinted>1999-02-09T11:25:00Z</cp:lastPrinted>
  <dcterms:created xsi:type="dcterms:W3CDTF">2015-01-14T12:40:00Z</dcterms:created>
  <dcterms:modified xsi:type="dcterms:W3CDTF">2022-06-29T05:50:00Z</dcterms:modified>
</cp:coreProperties>
</file>